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11" w:rsidRDefault="0011071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B10011" w:rsidRDefault="00B10011">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tblGrid>
      <w:tr w:rsidR="00B10011">
        <w:trPr>
          <w:trHeight w:val="300"/>
        </w:trPr>
        <w:tc>
          <w:tcPr>
            <w:tcW w:w="4000" w:type="dxa"/>
            <w:tcBorders>
              <w:top w:val="nil"/>
              <w:left w:val="nil"/>
              <w:bottom w:val="single" w:sz="6" w:space="0" w:color="auto"/>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27.04.2019</w:t>
            </w:r>
          </w:p>
        </w:tc>
      </w:tr>
      <w:tr w:rsidR="00B10011">
        <w:trPr>
          <w:trHeight w:val="300"/>
        </w:trPr>
        <w:tc>
          <w:tcPr>
            <w:tcW w:w="4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B10011">
        <w:trPr>
          <w:trHeight w:val="300"/>
        </w:trPr>
        <w:tc>
          <w:tcPr>
            <w:tcW w:w="4000" w:type="dxa"/>
            <w:tcBorders>
              <w:top w:val="nil"/>
              <w:left w:val="nil"/>
              <w:bottom w:val="single" w:sz="6" w:space="0" w:color="auto"/>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w:t>
            </w:r>
          </w:p>
        </w:tc>
      </w:tr>
      <w:tr w:rsidR="00B10011">
        <w:trPr>
          <w:trHeight w:val="300"/>
        </w:trPr>
        <w:tc>
          <w:tcPr>
            <w:tcW w:w="4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0"/>
          <w:szCs w:val="20"/>
        </w:rPr>
      </w:pP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B10011" w:rsidRDefault="00B1001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57"/>
        <w:gridCol w:w="179"/>
        <w:gridCol w:w="4154"/>
      </w:tblGrid>
      <w:tr w:rsidR="00B10011">
        <w:trPr>
          <w:trHeight w:val="200"/>
        </w:trPr>
        <w:tc>
          <w:tcPr>
            <w:tcW w:w="4140" w:type="dxa"/>
            <w:tcBorders>
              <w:top w:val="nil"/>
              <w:left w:val="nil"/>
              <w:bottom w:val="single" w:sz="6" w:space="0" w:color="auto"/>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Соломашенко О.Ю.</w:t>
            </w:r>
          </w:p>
        </w:tc>
      </w:tr>
      <w:tr w:rsidR="00B10011">
        <w:trPr>
          <w:trHeight w:val="200"/>
        </w:trPr>
        <w:tc>
          <w:tcPr>
            <w:tcW w:w="4140" w:type="dxa"/>
            <w:tcBorders>
              <w:top w:val="nil"/>
              <w:left w:val="nil"/>
              <w:bottom w:val="nil"/>
              <w:right w:val="nil"/>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roofErr w:type="gramStart"/>
            <w:r>
              <w:rPr>
                <w:rFonts w:ascii="Times New Roman CYR" w:hAnsi="Times New Roman CYR" w:cs="Times New Roman CYR"/>
                <w:sz w:val="20"/>
                <w:szCs w:val="20"/>
              </w:rPr>
              <w:t>п</w:t>
            </w:r>
            <w:proofErr w:type="gramEnd"/>
            <w:r>
              <w:rPr>
                <w:rFonts w:ascii="Times New Roman CYR" w:hAnsi="Times New Roman CYR" w:cs="Times New Roman CYR"/>
                <w:sz w:val="20"/>
                <w:szCs w:val="20"/>
              </w:rPr>
              <w:t>ідпис)</w:t>
            </w:r>
          </w:p>
        </w:tc>
        <w:tc>
          <w:tcPr>
            <w:tcW w:w="4320" w:type="dxa"/>
            <w:gridSpan w:val="2"/>
            <w:tcBorders>
              <w:top w:val="nil"/>
              <w:left w:val="nil"/>
              <w:bottom w:val="nil"/>
              <w:right w:val="nil"/>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roofErr w:type="gramStart"/>
            <w:r>
              <w:rPr>
                <w:rFonts w:ascii="Times New Roman CYR" w:hAnsi="Times New Roman CYR" w:cs="Times New Roman CYR"/>
                <w:sz w:val="20"/>
                <w:szCs w:val="20"/>
              </w:rPr>
              <w:t>пр</w:t>
            </w:r>
            <w:proofErr w:type="gramEnd"/>
            <w:r>
              <w:rPr>
                <w:rFonts w:ascii="Times New Roman CYR" w:hAnsi="Times New Roman CYR" w:cs="Times New Roman CYR"/>
                <w:sz w:val="20"/>
                <w:szCs w:val="20"/>
              </w:rPr>
              <w:t>ізвище та ініціали керівника)</w:t>
            </w: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0"/>
          <w:szCs w:val="20"/>
        </w:rPr>
      </w:pPr>
    </w:p>
    <w:p w:rsidR="00B10011" w:rsidRDefault="00B10011">
      <w:pPr>
        <w:widowControl w:val="0"/>
        <w:autoSpaceDE w:val="0"/>
        <w:autoSpaceDN w:val="0"/>
        <w:adjustRightInd w:val="0"/>
        <w:spacing w:after="0" w:line="240" w:lineRule="auto"/>
        <w:rPr>
          <w:rFonts w:ascii="Times New Roman CYR" w:hAnsi="Times New Roman CYR" w:cs="Times New Roman CYR"/>
          <w:sz w:val="20"/>
          <w:szCs w:val="20"/>
        </w:r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ічна інформація емітента цінних паперів (річний звіт)</w:t>
      </w: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за 2018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ік</w:t>
      </w:r>
    </w:p>
    <w:p w:rsidR="00B10011" w:rsidRDefault="00B10011">
      <w:pPr>
        <w:widowControl w:val="0"/>
        <w:autoSpaceDE w:val="0"/>
        <w:autoSpaceDN w:val="0"/>
        <w:adjustRightInd w:val="0"/>
        <w:spacing w:after="0" w:line="240" w:lineRule="auto"/>
        <w:rPr>
          <w:rFonts w:ascii="Times New Roman CYR" w:hAnsi="Times New Roman CYR" w:cs="Times New Roman CYR"/>
          <w:b/>
          <w:bCs/>
          <w:sz w:val="24"/>
          <w:szCs w:val="24"/>
        </w:r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B10011" w:rsidRDefault="00B10011">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ОНЕРНЕ ТОВАРИСТВО "УКРАЇНСЬКА ФIНАНСОВА КОМПАНIЯ"</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21884144</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53073, Україна, Дніпропетровська обл., Кривор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зький р-н, с. Златоустiвка, вул. Пiдстепна, буд. 29</w:t>
      </w:r>
      <w:proofErr w:type="gramStart"/>
      <w:r>
        <w:rPr>
          <w:rFonts w:ascii="Times New Roman CYR" w:hAnsi="Times New Roman CYR" w:cs="Times New Roman CYR"/>
          <w:sz w:val="24"/>
          <w:szCs w:val="24"/>
        </w:rPr>
        <w:t xml:space="preserve"> А</w:t>
      </w:r>
      <w:proofErr w:type="gramEnd"/>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Міжміський код, телефон та факс: </w:t>
      </w:r>
      <w:r w:rsidR="007836B5">
        <w:rPr>
          <w:rFonts w:ascii="Times New Roman CYR" w:hAnsi="Times New Roman CYR" w:cs="Times New Roman CYR"/>
          <w:sz w:val="24"/>
          <w:szCs w:val="24"/>
          <w:lang w:val="uk-UA"/>
        </w:rPr>
        <w:t>/</w:t>
      </w:r>
      <w:r>
        <w:rPr>
          <w:rFonts w:ascii="Times New Roman CYR" w:hAnsi="Times New Roman CYR" w:cs="Times New Roman CYR"/>
          <w:sz w:val="24"/>
          <w:szCs w:val="24"/>
        </w:rPr>
        <w:t>056</w:t>
      </w:r>
      <w:r w:rsidR="007836B5">
        <w:rPr>
          <w:rFonts w:ascii="Times New Roman CYR" w:hAnsi="Times New Roman CYR" w:cs="Times New Roman CYR"/>
          <w:sz w:val="24"/>
          <w:szCs w:val="24"/>
          <w:lang w:val="uk-UA"/>
        </w:rPr>
        <w:t>/</w:t>
      </w:r>
      <w:r>
        <w:rPr>
          <w:rFonts w:ascii="Times New Roman CYR" w:hAnsi="Times New Roman CYR" w:cs="Times New Roman CYR"/>
          <w:sz w:val="24"/>
          <w:szCs w:val="24"/>
        </w:rPr>
        <w:t xml:space="preserve"> 404-95-65, 404-95-65</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turta@explosive.in.ua</w:t>
      </w:r>
    </w:p>
    <w:p w:rsidR="00B10011" w:rsidRDefault="00110717" w:rsidP="007836B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Дата та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 xml:space="preserve">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наглядової ради емітента від 17.04.2019, Рiшення Наглядової ради ПрАТ "УФК" (протокол № 8 вiд 17.04.2019 р.)</w:t>
      </w:r>
    </w:p>
    <w:p w:rsidR="00B10011" w:rsidRDefault="00110717" w:rsidP="007836B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w:t>
      </w:r>
      <w:proofErr w:type="gramStart"/>
      <w:r>
        <w:rPr>
          <w:rFonts w:ascii="Times New Roman CYR" w:hAnsi="Times New Roman CYR" w:cs="Times New Roman CYR"/>
          <w:sz w:val="24"/>
          <w:szCs w:val="24"/>
        </w:rPr>
        <w:t>св</w:t>
      </w:r>
      <w:proofErr w:type="gramEnd"/>
      <w:r>
        <w:rPr>
          <w:rFonts w:ascii="Times New Roman CYR" w:hAnsi="Times New Roman CYR" w:cs="Times New Roman CYR"/>
          <w:sz w:val="24"/>
          <w:szCs w:val="24"/>
        </w:rPr>
        <w:t xml:space="preserve">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Державна установа "Агентство з розвитку iнфраструктури </w:t>
      </w:r>
      <w:proofErr w:type="gramStart"/>
      <w:r>
        <w:rPr>
          <w:rFonts w:ascii="Times New Roman CYR" w:hAnsi="Times New Roman CYR" w:cs="Times New Roman CYR"/>
          <w:sz w:val="24"/>
          <w:szCs w:val="24"/>
        </w:rPr>
        <w:t>фондового</w:t>
      </w:r>
      <w:proofErr w:type="gramEnd"/>
      <w:r>
        <w:rPr>
          <w:rFonts w:ascii="Times New Roman CYR" w:hAnsi="Times New Roman CYR" w:cs="Times New Roman CYR"/>
          <w:sz w:val="24"/>
          <w:szCs w:val="24"/>
        </w:rPr>
        <w:t xml:space="preserve"> ринку України", 21676262, 804, DR/00001/APA</w:t>
      </w:r>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II. Дані про дату та місце оприлюднення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ічної інформації</w:t>
      </w:r>
    </w:p>
    <w:p w:rsidR="00B10011" w:rsidRDefault="00B10011">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2200"/>
        <w:gridCol w:w="3350"/>
      </w:tblGrid>
      <w:tr w:rsidR="00B10011">
        <w:trPr>
          <w:trHeight w:val="300"/>
        </w:trPr>
        <w:tc>
          <w:tcPr>
            <w:tcW w:w="445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Повідомлення розміщено на власному веб-сайті учасника </w:t>
            </w:r>
            <w:proofErr w:type="gramStart"/>
            <w:r>
              <w:rPr>
                <w:rFonts w:ascii="Times New Roman CYR" w:hAnsi="Times New Roman CYR" w:cs="Times New Roman CYR"/>
                <w:sz w:val="24"/>
                <w:szCs w:val="24"/>
              </w:rPr>
              <w:t>фондового</w:t>
            </w:r>
            <w:proofErr w:type="gramEnd"/>
            <w:r>
              <w:rPr>
                <w:rFonts w:ascii="Times New Roman CYR" w:hAnsi="Times New Roman CYR" w:cs="Times New Roman CYR"/>
                <w:sz w:val="24"/>
                <w:szCs w:val="24"/>
              </w:rPr>
              <w:t xml:space="preserve"> ринку</w:t>
            </w:r>
          </w:p>
        </w:tc>
        <w:tc>
          <w:tcPr>
            <w:tcW w:w="2200" w:type="dxa"/>
            <w:tcBorders>
              <w:top w:val="nil"/>
              <w:left w:val="nil"/>
              <w:bottom w:val="single" w:sz="6" w:space="0" w:color="auto"/>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www.ufc.pat.ua</w:t>
            </w:r>
          </w:p>
        </w:tc>
        <w:tc>
          <w:tcPr>
            <w:tcW w:w="3350" w:type="dxa"/>
            <w:tcBorders>
              <w:top w:val="nil"/>
              <w:left w:val="nil"/>
              <w:bottom w:val="single" w:sz="6" w:space="0" w:color="auto"/>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27.04.2019</w:t>
            </w:r>
          </w:p>
        </w:tc>
      </w:tr>
      <w:tr w:rsidR="00B10011">
        <w:trPr>
          <w:trHeight w:val="300"/>
        </w:trPr>
        <w:tc>
          <w:tcPr>
            <w:tcW w:w="445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0"/>
          <w:szCs w:val="20"/>
        </w:rPr>
        <w:sectPr w:rsidR="00B10011">
          <w:pgSz w:w="12240" w:h="15840"/>
          <w:pgMar w:top="850" w:right="850" w:bottom="850" w:left="1400" w:header="720" w:footer="720" w:gutter="0"/>
          <w:cols w:space="720"/>
          <w:noEndnote/>
        </w:sect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w:t>
      </w:r>
      <w:proofErr w:type="gramStart"/>
      <w:r>
        <w:rPr>
          <w:rFonts w:ascii="Times New Roman CYR" w:hAnsi="Times New Roman CYR" w:cs="Times New Roman CYR"/>
          <w:b/>
          <w:bCs/>
          <w:sz w:val="28"/>
          <w:szCs w:val="28"/>
        </w:rPr>
        <w:t>ст</w:t>
      </w:r>
      <w:proofErr w:type="gramEnd"/>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 xml:space="preserve">Відмітьте (Х), якщо відповідна інформація міститься у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Основні відомості </w:t>
            </w:r>
            <w:proofErr w:type="gramStart"/>
            <w:r>
              <w:rPr>
                <w:rFonts w:ascii="Times New Roman CYR" w:hAnsi="Times New Roman CYR" w:cs="Times New Roman CYR"/>
                <w:sz w:val="24"/>
                <w:szCs w:val="24"/>
              </w:rPr>
              <w:t>про</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Інформація про одержані </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іцензії (дозволи) на окремі види діяльності</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Інформація про наявність філіалів або інших відокремлених структурних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ідрозділів емітента</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roofErr w:type="gramEnd"/>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інформація про посадових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інформація щодо освіти та стажу роботи посадових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інформація про володіння посадовими особами </w:t>
            </w:r>
            <w:proofErr w:type="gramStart"/>
            <w:r>
              <w:rPr>
                <w:rFonts w:ascii="Times New Roman CYR" w:hAnsi="Times New Roman CYR" w:cs="Times New Roman CYR"/>
                <w:sz w:val="24"/>
                <w:szCs w:val="24"/>
              </w:rPr>
              <w:t>емітента акціями ем</w:t>
            </w:r>
            <w:proofErr w:type="gramEnd"/>
            <w:r>
              <w:rPr>
                <w:rFonts w:ascii="Times New Roman CYR" w:hAnsi="Times New Roman CYR" w:cs="Times New Roman CYR"/>
                <w:sz w:val="24"/>
                <w:szCs w:val="24"/>
              </w:rPr>
              <w:t>ітента</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інформація про </w:t>
            </w:r>
            <w:proofErr w:type="gramStart"/>
            <w:r>
              <w:rPr>
                <w:rFonts w:ascii="Times New Roman CYR" w:hAnsi="Times New Roman CYR" w:cs="Times New Roman CYR"/>
                <w:sz w:val="24"/>
                <w:szCs w:val="24"/>
              </w:rPr>
              <w:t>будь-як</w:t>
            </w:r>
            <w:proofErr w:type="gramEnd"/>
            <w:r>
              <w:rPr>
                <w:rFonts w:ascii="Times New Roman CYR" w:hAnsi="Times New Roman CYR" w:cs="Times New Roman CYR"/>
                <w:sz w:val="24"/>
                <w:szCs w:val="24"/>
              </w:rPr>
              <w:t>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roofErr w:type="gramEnd"/>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w:t>
            </w:r>
            <w:proofErr w:type="gramStart"/>
            <w:r>
              <w:rPr>
                <w:rFonts w:ascii="Times New Roman CYR" w:hAnsi="Times New Roman CYR" w:cs="Times New Roman CYR"/>
                <w:sz w:val="24"/>
                <w:szCs w:val="24"/>
              </w:rPr>
              <w:t>стану</w:t>
            </w:r>
            <w:proofErr w:type="gramEnd"/>
            <w:r>
              <w:rPr>
                <w:rFonts w:ascii="Times New Roman CYR" w:hAnsi="Times New Roman CYR" w:cs="Times New Roman CYR"/>
                <w:sz w:val="24"/>
                <w:szCs w:val="24"/>
              </w:rPr>
              <w:t xml:space="preserve"> і доходів або витрат емітента</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w:t>
            </w:r>
            <w:proofErr w:type="gramStart"/>
            <w:r>
              <w:rPr>
                <w:rFonts w:ascii="Times New Roman CYR" w:hAnsi="Times New Roman CYR" w:cs="Times New Roman CYR"/>
                <w:sz w:val="24"/>
                <w:szCs w:val="24"/>
              </w:rPr>
              <w:t>для</w:t>
            </w:r>
            <w:proofErr w:type="gramEnd"/>
            <w:r>
              <w:rPr>
                <w:rFonts w:ascii="Times New Roman CYR" w:hAnsi="Times New Roman CYR" w:cs="Times New Roman CYR"/>
                <w:sz w:val="24"/>
                <w:szCs w:val="24"/>
              </w:rPr>
              <w:t xml:space="preserve"> якої використовуються операції хеджування</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w:t>
            </w:r>
            <w:proofErr w:type="gramStart"/>
            <w:r>
              <w:rPr>
                <w:rFonts w:ascii="Times New Roman CYR" w:hAnsi="Times New Roman CYR" w:cs="Times New Roman CYR"/>
                <w:sz w:val="24"/>
                <w:szCs w:val="24"/>
              </w:rPr>
              <w:t>в</w:t>
            </w:r>
            <w:proofErr w:type="gramEnd"/>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власний кодекс </w:t>
            </w:r>
            <w:proofErr w:type="gramStart"/>
            <w:r>
              <w:rPr>
                <w:rFonts w:ascii="Times New Roman CYR" w:hAnsi="Times New Roman CYR" w:cs="Times New Roman CYR"/>
                <w:sz w:val="24"/>
                <w:szCs w:val="24"/>
              </w:rPr>
              <w:t>корпоративного</w:t>
            </w:r>
            <w:proofErr w:type="gramEnd"/>
            <w:r>
              <w:rPr>
                <w:rFonts w:ascii="Times New Roman CYR" w:hAnsi="Times New Roman CYR" w:cs="Times New Roman CYR"/>
                <w:sz w:val="24"/>
                <w:szCs w:val="24"/>
              </w:rPr>
              <w:t xml:space="preserve"> управління, яким керується емітент</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кодекс </w:t>
            </w:r>
            <w:proofErr w:type="gramStart"/>
            <w:r>
              <w:rPr>
                <w:rFonts w:ascii="Times New Roman CYR" w:hAnsi="Times New Roman CYR" w:cs="Times New Roman CYR"/>
                <w:sz w:val="24"/>
                <w:szCs w:val="24"/>
              </w:rPr>
              <w:t>корпоративного</w:t>
            </w:r>
            <w:proofErr w:type="gramEnd"/>
            <w:r>
              <w:rPr>
                <w:rFonts w:ascii="Times New Roman CYR" w:hAnsi="Times New Roman CYR" w:cs="Times New Roman CYR"/>
                <w:sz w:val="24"/>
                <w:szCs w:val="24"/>
              </w:rPr>
              <w:t xml:space="preserve">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інформація про практику </w:t>
            </w:r>
            <w:proofErr w:type="gramStart"/>
            <w:r>
              <w:rPr>
                <w:rFonts w:ascii="Times New Roman CYR" w:hAnsi="Times New Roman CYR" w:cs="Times New Roman CYR"/>
                <w:sz w:val="24"/>
                <w:szCs w:val="24"/>
              </w:rPr>
              <w:t>корпоративного</w:t>
            </w:r>
            <w:proofErr w:type="gramEnd"/>
            <w:r>
              <w:rPr>
                <w:rFonts w:ascii="Times New Roman CYR" w:hAnsi="Times New Roman CYR" w:cs="Times New Roman CYR"/>
                <w:sz w:val="24"/>
                <w:szCs w:val="24"/>
              </w:rPr>
              <w:t xml:space="preserve">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w:t>
            </w:r>
            <w:proofErr w:type="gramStart"/>
            <w:r>
              <w:rPr>
                <w:rFonts w:ascii="Times New Roman CYR" w:hAnsi="Times New Roman CYR" w:cs="Times New Roman CYR"/>
                <w:sz w:val="24"/>
                <w:szCs w:val="24"/>
              </w:rPr>
              <w:t>к</w:t>
            </w:r>
            <w:proofErr w:type="gramEnd"/>
            <w:r>
              <w:rPr>
                <w:rFonts w:ascii="Times New Roman CYR" w:hAnsi="Times New Roman CYR" w:cs="Times New Roman CYR"/>
                <w:sz w:val="24"/>
                <w:szCs w:val="24"/>
              </w:rPr>
              <w:t xml:space="preserve">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інформація про </w:t>
            </w:r>
            <w:proofErr w:type="gramStart"/>
            <w:r>
              <w:rPr>
                <w:rFonts w:ascii="Times New Roman CYR" w:hAnsi="Times New Roman CYR" w:cs="Times New Roman CYR"/>
                <w:sz w:val="24"/>
                <w:szCs w:val="24"/>
              </w:rPr>
              <w:t>будь-як</w:t>
            </w:r>
            <w:proofErr w:type="gramEnd"/>
            <w:r>
              <w:rPr>
                <w:rFonts w:ascii="Times New Roman CYR" w:hAnsi="Times New Roman CYR" w:cs="Times New Roman CYR"/>
                <w:sz w:val="24"/>
                <w:szCs w:val="24"/>
              </w:rPr>
              <w:t>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повноваження посадових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 xml:space="preserve">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стає більшою, меншою або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16. Інформація про структуру капіталу,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тому</w:t>
            </w:r>
            <w:proofErr w:type="gramEnd"/>
            <w:r>
              <w:rPr>
                <w:rFonts w:ascii="Times New Roman CYR" w:hAnsi="Times New Roman CYR" w:cs="Times New Roman CYR"/>
                <w:sz w:val="24"/>
                <w:szCs w:val="24"/>
              </w:rPr>
              <w:t xml:space="preserve">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roofErr w:type="gramEnd"/>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інформація про </w:t>
            </w:r>
            <w:proofErr w:type="gramStart"/>
            <w:r>
              <w:rPr>
                <w:rFonts w:ascii="Times New Roman CYR" w:hAnsi="Times New Roman CYR" w:cs="Times New Roman CYR"/>
                <w:sz w:val="24"/>
                <w:szCs w:val="24"/>
              </w:rPr>
              <w:t>обл</w:t>
            </w:r>
            <w:proofErr w:type="gramEnd"/>
            <w:r>
              <w:rPr>
                <w:rFonts w:ascii="Times New Roman CYR" w:hAnsi="Times New Roman CYR" w:cs="Times New Roman CYR"/>
                <w:sz w:val="24"/>
                <w:szCs w:val="24"/>
              </w:rPr>
              <w:t>ігації емітента</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w:t>
            </w:r>
            <w:proofErr w:type="gramStart"/>
            <w:r>
              <w:rPr>
                <w:rFonts w:ascii="Times New Roman CYR" w:hAnsi="Times New Roman CYR" w:cs="Times New Roman CYR"/>
                <w:sz w:val="24"/>
                <w:szCs w:val="24"/>
              </w:rPr>
              <w:t>в</w:t>
            </w:r>
            <w:proofErr w:type="gramEnd"/>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інформація про придбання власних акцій </w:t>
            </w:r>
            <w:proofErr w:type="gramStart"/>
            <w:r>
              <w:rPr>
                <w:rFonts w:ascii="Times New Roman CYR" w:hAnsi="Times New Roman CYR" w:cs="Times New Roman CYR"/>
                <w:sz w:val="24"/>
                <w:szCs w:val="24"/>
              </w:rPr>
              <w:t>емітентом протягом звітного пер</w:t>
            </w:r>
            <w:proofErr w:type="gramEnd"/>
            <w:r>
              <w:rPr>
                <w:rFonts w:ascii="Times New Roman CYR" w:hAnsi="Times New Roman CYR" w:cs="Times New Roman CYR"/>
                <w:sz w:val="24"/>
                <w:szCs w:val="24"/>
              </w:rPr>
              <w:t>іоду</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18. Звіт про стан об'єкта нерухомості (у разі емісії цільових </w:t>
            </w:r>
            <w:proofErr w:type="gramStart"/>
            <w:r>
              <w:rPr>
                <w:rFonts w:ascii="Times New Roman CYR" w:hAnsi="Times New Roman CYR" w:cs="Times New Roman CYR"/>
                <w:sz w:val="24"/>
                <w:szCs w:val="24"/>
              </w:rPr>
              <w:t>обл</w:t>
            </w:r>
            <w:proofErr w:type="gramEnd"/>
            <w:r>
              <w:rPr>
                <w:rFonts w:ascii="Times New Roman CYR" w:hAnsi="Times New Roman CYR" w:cs="Times New Roman CYR"/>
                <w:sz w:val="24"/>
                <w:szCs w:val="24"/>
              </w:rPr>
              <w:t>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емі</w:t>
            </w:r>
            <w:proofErr w:type="gramStart"/>
            <w:r>
              <w:rPr>
                <w:rFonts w:ascii="Times New Roman CYR" w:hAnsi="Times New Roman CYR" w:cs="Times New Roman CYR"/>
                <w:sz w:val="24"/>
                <w:szCs w:val="24"/>
              </w:rPr>
              <w:t>тента</w:t>
            </w:r>
            <w:proofErr w:type="gramEnd"/>
            <w:r>
              <w:rPr>
                <w:rFonts w:ascii="Times New Roman CYR" w:hAnsi="Times New Roman CYR" w:cs="Times New Roman CYR"/>
                <w:sz w:val="24"/>
                <w:szCs w:val="24"/>
              </w:rPr>
              <w:t xml:space="preserve"> цінних паперів (крім акцій) такого емітента</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 понад 0,1 відсотка розміру статутного капіталу</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w:t>
            </w:r>
            <w:proofErr w:type="gramStart"/>
            <w:r>
              <w:rPr>
                <w:rFonts w:ascii="Times New Roman CYR" w:hAnsi="Times New Roman CYR" w:cs="Times New Roman CYR"/>
                <w:sz w:val="24"/>
                <w:szCs w:val="24"/>
              </w:rPr>
              <w:t>таких</w:t>
            </w:r>
            <w:proofErr w:type="gramEnd"/>
            <w:r>
              <w:rPr>
                <w:rFonts w:ascii="Times New Roman CYR" w:hAnsi="Times New Roman CYR" w:cs="Times New Roman CYR"/>
                <w:sz w:val="24"/>
                <w:szCs w:val="24"/>
              </w:rPr>
              <w:t xml:space="preserve"> цінних паперів</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w:t>
            </w:r>
            <w:proofErr w:type="gramStart"/>
            <w:r>
              <w:rPr>
                <w:rFonts w:ascii="Times New Roman CYR" w:hAnsi="Times New Roman CYR" w:cs="Times New Roman CYR"/>
                <w:sz w:val="24"/>
                <w:szCs w:val="24"/>
              </w:rPr>
              <w:t>за</w:t>
            </w:r>
            <w:proofErr w:type="gramEnd"/>
            <w:r>
              <w:rPr>
                <w:rFonts w:ascii="Times New Roman CYR" w:hAnsi="Times New Roman CYR" w:cs="Times New Roman CYR"/>
                <w:sz w:val="24"/>
                <w:szCs w:val="24"/>
              </w:rPr>
              <w:t xml:space="preserve"> якими </w:t>
            </w:r>
            <w:proofErr w:type="gramStart"/>
            <w:r>
              <w:rPr>
                <w:rFonts w:ascii="Times New Roman CYR" w:hAnsi="Times New Roman CYR" w:cs="Times New Roman CYR"/>
                <w:sz w:val="24"/>
                <w:szCs w:val="24"/>
              </w:rPr>
              <w:t>за</w:t>
            </w:r>
            <w:proofErr w:type="gramEnd"/>
            <w:r>
              <w:rPr>
                <w:rFonts w:ascii="Times New Roman CYR" w:hAnsi="Times New Roman CYR" w:cs="Times New Roman CYR"/>
                <w:sz w:val="24"/>
                <w:szCs w:val="24"/>
              </w:rPr>
              <w:t xml:space="preserve"> результатами обмеження таких прав передано іншій особі</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за цінними паперами</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інформація </w:t>
            </w:r>
            <w:proofErr w:type="gramStart"/>
            <w:r>
              <w:rPr>
                <w:rFonts w:ascii="Times New Roman CYR" w:hAnsi="Times New Roman CYR" w:cs="Times New Roman CYR"/>
                <w:sz w:val="24"/>
                <w:szCs w:val="24"/>
              </w:rPr>
              <w:t>про</w:t>
            </w:r>
            <w:proofErr w:type="gramEnd"/>
            <w:r>
              <w:rPr>
                <w:rFonts w:ascii="Times New Roman CYR" w:hAnsi="Times New Roman CYR" w:cs="Times New Roman CYR"/>
                <w:sz w:val="24"/>
                <w:szCs w:val="24"/>
              </w:rPr>
              <w:t xml:space="preserve"> зобов'язання емітента</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інформація про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послугами яких користується емітент</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25. Інформація про прийняття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вчинення значних правочині</w:t>
            </w:r>
            <w:proofErr w:type="gramStart"/>
            <w:r>
              <w:rPr>
                <w:rFonts w:ascii="Times New Roman CYR" w:hAnsi="Times New Roman CYR" w:cs="Times New Roman CYR"/>
                <w:sz w:val="24"/>
                <w:szCs w:val="24"/>
              </w:rPr>
              <w:t>в</w:t>
            </w:r>
            <w:proofErr w:type="gramEnd"/>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28. Інформація про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29.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ічна фінансова звітність</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31.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32. Твердження щодо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ічної інформації</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33. Інформація про акціонерні або корпоративні договори, укладені акціонерами (учасниками) такого емітента, яка наявна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34. Інформація про </w:t>
            </w:r>
            <w:proofErr w:type="gramStart"/>
            <w:r>
              <w:rPr>
                <w:rFonts w:ascii="Times New Roman CYR" w:hAnsi="Times New Roman CYR" w:cs="Times New Roman CYR"/>
                <w:sz w:val="24"/>
                <w:szCs w:val="24"/>
              </w:rPr>
              <w:t>будь-як</w:t>
            </w:r>
            <w:proofErr w:type="gramEnd"/>
            <w:r>
              <w:rPr>
                <w:rFonts w:ascii="Times New Roman CYR" w:hAnsi="Times New Roman CYR" w:cs="Times New Roman CYR"/>
                <w:sz w:val="24"/>
                <w:szCs w:val="24"/>
              </w:rPr>
              <w:t>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36. Інформація про випуски іпотечних </w:t>
            </w:r>
            <w:proofErr w:type="gramStart"/>
            <w:r>
              <w:rPr>
                <w:rFonts w:ascii="Times New Roman CYR" w:hAnsi="Times New Roman CYR" w:cs="Times New Roman CYR"/>
                <w:sz w:val="24"/>
                <w:szCs w:val="24"/>
              </w:rPr>
              <w:t>обл</w:t>
            </w:r>
            <w:proofErr w:type="gramEnd"/>
            <w:r>
              <w:rPr>
                <w:rFonts w:ascii="Times New Roman CYR" w:hAnsi="Times New Roman CYR" w:cs="Times New Roman CYR"/>
                <w:sz w:val="24"/>
                <w:szCs w:val="24"/>
              </w:rPr>
              <w:t>ігацій</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 xml:space="preserve"> іпотечного покриття</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 xml:space="preserve">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w:t>
            </w:r>
            <w:proofErr w:type="gramStart"/>
            <w:r>
              <w:rPr>
                <w:rFonts w:ascii="Times New Roman CYR" w:hAnsi="Times New Roman CYR" w:cs="Times New Roman CYR"/>
                <w:sz w:val="24"/>
                <w:szCs w:val="24"/>
              </w:rPr>
              <w:t>вв</w:t>
            </w:r>
            <w:proofErr w:type="gramEnd"/>
            <w:r>
              <w:rPr>
                <w:rFonts w:ascii="Times New Roman CYR" w:hAnsi="Times New Roman CYR" w:cs="Times New Roman CYR"/>
                <w:sz w:val="24"/>
                <w:szCs w:val="24"/>
              </w:rPr>
              <w:t>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інформація про заміни іпотечних активів </w:t>
            </w:r>
            <w:proofErr w:type="gramStart"/>
            <w:r>
              <w:rPr>
                <w:rFonts w:ascii="Times New Roman CYR" w:hAnsi="Times New Roman CYR" w:cs="Times New Roman CYR"/>
                <w:sz w:val="24"/>
                <w:szCs w:val="24"/>
              </w:rPr>
              <w:t>у</w:t>
            </w:r>
            <w:proofErr w:type="gramEnd"/>
            <w:r>
              <w:rPr>
                <w:rFonts w:ascii="Times New Roman CYR" w:hAnsi="Times New Roman CYR" w:cs="Times New Roman CYR"/>
                <w:sz w:val="24"/>
                <w:szCs w:val="24"/>
              </w:rPr>
              <w:t xml:space="preserve">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відомості про структуру іпотечного покриття іпотечних </w:t>
            </w:r>
            <w:proofErr w:type="gramStart"/>
            <w:r>
              <w:rPr>
                <w:rFonts w:ascii="Times New Roman CYR" w:hAnsi="Times New Roman CYR" w:cs="Times New Roman CYR"/>
                <w:sz w:val="24"/>
                <w:szCs w:val="24"/>
              </w:rPr>
              <w:t>обл</w:t>
            </w:r>
            <w:proofErr w:type="gramEnd"/>
            <w:r>
              <w:rPr>
                <w:rFonts w:ascii="Times New Roman CYR" w:hAnsi="Times New Roman CYR" w:cs="Times New Roman CYR"/>
                <w:sz w:val="24"/>
                <w:szCs w:val="24"/>
              </w:rPr>
              <w:t>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відомості щодо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складу іпотечного покриття</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w:t>
            </w:r>
            <w:proofErr w:type="gramStart"/>
            <w:r>
              <w:rPr>
                <w:rFonts w:ascii="Times New Roman CYR" w:hAnsi="Times New Roman CYR" w:cs="Times New Roman CYR"/>
                <w:sz w:val="24"/>
                <w:szCs w:val="24"/>
              </w:rPr>
              <w:t>в</w:t>
            </w:r>
            <w:proofErr w:type="gramEnd"/>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w:t>
            </w:r>
            <w:proofErr w:type="gramStart"/>
            <w:r>
              <w:rPr>
                <w:rFonts w:ascii="Times New Roman CYR" w:hAnsi="Times New Roman CYR" w:cs="Times New Roman CYR"/>
                <w:sz w:val="24"/>
                <w:szCs w:val="24"/>
              </w:rPr>
              <w:t>в</w:t>
            </w:r>
            <w:proofErr w:type="gramEnd"/>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43. Інформація про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що володіють сертифікатами ФОН</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9000" w:type="dxa"/>
            <w:tcBorders>
              <w:top w:val="nil"/>
              <w:left w:val="nil"/>
              <w:bottom w:val="nil"/>
              <w:right w:val="nil"/>
            </w:tcBorders>
            <w:vAlign w:val="bottom"/>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10000" w:type="dxa"/>
            <w:gridSpan w:val="2"/>
            <w:tcBorders>
              <w:top w:val="nil"/>
              <w:left w:val="nil"/>
              <w:bottom w:val="nil"/>
              <w:right w:val="nil"/>
            </w:tcBorders>
            <w:vAlign w:val="bottom"/>
          </w:tcPr>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r w:rsidR="00A05734">
              <w:rPr>
                <w:rFonts w:ascii="Times New Roman CYR" w:hAnsi="Times New Roman CYR" w:cs="Times New Roman CYR"/>
                <w:sz w:val="24"/>
                <w:szCs w:val="24"/>
              </w:rPr>
              <w:t xml:space="preserve"> </w:t>
            </w:r>
            <w:r w:rsidR="00A05734">
              <w:rPr>
                <w:rFonts w:ascii="Times New Roman CYR" w:hAnsi="Times New Roman CYR" w:cs="Times New Roman CYR"/>
                <w:sz w:val="24"/>
                <w:szCs w:val="24"/>
                <w:lang w:val="uk-UA"/>
              </w:rPr>
              <w:t xml:space="preserve">                                                                                 </w:t>
            </w:r>
            <w:r w:rsidR="00A05734">
              <w:rPr>
                <w:rFonts w:ascii="Times New Roman CYR" w:hAnsi="Times New Roman CYR" w:cs="Times New Roman CYR"/>
                <w:sz w:val="24"/>
                <w:szCs w:val="24"/>
              </w:rPr>
              <w:t>X</w:t>
            </w:r>
          </w:p>
          <w:p w:rsidR="00B10011" w:rsidRPr="00A05734" w:rsidRDefault="00B10011">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Причини вiдсутностi окремої iнформацiї у рiчнiй iнформацiї Емiтента за 2018 рiк у вiдповiдних </w:t>
            </w:r>
            <w:proofErr w:type="gramStart"/>
            <w:r>
              <w:rPr>
                <w:rFonts w:ascii="Times New Roman CYR" w:hAnsi="Times New Roman CYR" w:cs="Times New Roman CYR"/>
                <w:sz w:val="24"/>
                <w:szCs w:val="24"/>
              </w:rPr>
              <w:t>пунктах</w:t>
            </w:r>
            <w:proofErr w:type="gramEnd"/>
            <w:r>
              <w:rPr>
                <w:rFonts w:ascii="Times New Roman CYR" w:hAnsi="Times New Roman CYR" w:cs="Times New Roman CYR"/>
                <w:sz w:val="24"/>
                <w:szCs w:val="24"/>
              </w:rPr>
              <w:t xml:space="preserve"> Змiсту:</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Розкриття iнформацiї, наведеної у п. 2, п. 4, абз. 4 пп. 2 п.10, п. </w:t>
            </w:r>
            <w:r w:rsidR="002D5CFE">
              <w:rPr>
                <w:rFonts w:ascii="Times New Roman CYR" w:hAnsi="Times New Roman CYR" w:cs="Times New Roman CYR"/>
                <w:sz w:val="24"/>
                <w:szCs w:val="24"/>
              </w:rPr>
              <w:t>14, п. 15, пп. 5 п. 17, п. 18,</w:t>
            </w:r>
            <w:r>
              <w:rPr>
                <w:rFonts w:ascii="Times New Roman CYR" w:hAnsi="Times New Roman CYR" w:cs="Times New Roman CYR"/>
                <w:sz w:val="24"/>
                <w:szCs w:val="24"/>
              </w:rPr>
              <w:t xml:space="preserve"> п. 26, п. 27, п. 28, п. 30, п. 31 даного Змiсту, не передбачене вимогами п.5 глави 4 роздiлу III Положення про розкриття iнформацiї емiтентами цiнних паперiв, затвердженого рiшенням НК</w:t>
            </w:r>
            <w:r w:rsidR="003457B8">
              <w:rPr>
                <w:rFonts w:ascii="Times New Roman CYR" w:hAnsi="Times New Roman CYR" w:cs="Times New Roman CYR"/>
                <w:sz w:val="24"/>
                <w:szCs w:val="24"/>
              </w:rPr>
              <w:t>ЦПФР вiд 03.12.2013 р. № 2826 (</w:t>
            </w:r>
            <w:r>
              <w:rPr>
                <w:rFonts w:ascii="Times New Roman CYR" w:hAnsi="Times New Roman CYR" w:cs="Times New Roman CYR"/>
                <w:sz w:val="24"/>
                <w:szCs w:val="24"/>
              </w:rPr>
              <w:t>з</w:t>
            </w:r>
            <w:proofErr w:type="gramEnd"/>
            <w:r w:rsidR="003457B8">
              <w:rPr>
                <w:rFonts w:ascii="Times New Roman CYR" w:hAnsi="Times New Roman CYR" w:cs="Times New Roman CYR"/>
                <w:sz w:val="24"/>
                <w:szCs w:val="24"/>
                <w:lang w:val="uk-UA"/>
              </w:rPr>
              <w:t>і</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змiнами):</w:t>
            </w:r>
            <w:proofErr w:type="gramEnd"/>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5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рейтингове агентство":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потребує визначення рейтингової оцiнки вiдповiдно до законодавства;</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6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наявнiсть фiлiалiв або iнших вiдокремлених структурних пiдроздiлiв емiтента":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має фiлiалiв або iнших вiдокремлених структурних пiдроздiлiв;</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7 "Судов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справи емiтента":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має судових справ, провадження за якими вiдкрито та/або рiшення за якими набрало чинностi у звiтному роцi на суму 1 або бiльше вiдсоткiв активiв Емiтента;</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8 "Штрафн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санкцiї емiтента":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мав штрафних санкцiй протягом звiтного перiоду;</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 13 "Iнформацiя про змiну акцiонерiв, яким належать голосуючi акцiї, розмiр пакета яких стає </w:t>
            </w:r>
            <w:r>
              <w:rPr>
                <w:rFonts w:ascii="Times New Roman CYR" w:hAnsi="Times New Roman CYR" w:cs="Times New Roman CYR"/>
                <w:sz w:val="24"/>
                <w:szCs w:val="24"/>
              </w:rPr>
              <w:lastRenderedPageBreak/>
              <w:t xml:space="preserve">бiльшим, меншим або рiвним </w:t>
            </w:r>
            <w:proofErr w:type="gramStart"/>
            <w:r>
              <w:rPr>
                <w:rFonts w:ascii="Times New Roman CYR" w:hAnsi="Times New Roman CYR" w:cs="Times New Roman CYR"/>
                <w:sz w:val="24"/>
                <w:szCs w:val="24"/>
              </w:rPr>
              <w:t>пороговому</w:t>
            </w:r>
            <w:proofErr w:type="gramEnd"/>
            <w:r>
              <w:rPr>
                <w:rFonts w:ascii="Times New Roman CYR" w:hAnsi="Times New Roman CYR" w:cs="Times New Roman CYR"/>
                <w:sz w:val="24"/>
                <w:szCs w:val="24"/>
              </w:rPr>
              <w:t xml:space="preserve"> значенню пакета акцiй": протягом звiтного перiоду не вiдбувалося змiн у iнформацiї про змiну акцiонерiв, яким належать голосуючi акцiї, розмiр пакета яких стає бiльшим, меншим або рiвним пороговому значенню пакета акцiй;</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17 пп. 2-4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облiгацiї емiтента; iнформацiя про iншi цiннi папери, випущенi емiтентом; iнформацiя про похiднi цiннi папери емiтента":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здiйснював випуск iнших цiннi паперiв крiм акцiй;</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17 пп. 6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придбання власних акцiй емiтентом протягом звiтного перiоду":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здiйснював придбання власних акцiй протягом звiтного перiоду;</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19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наявнiсть у власностi працiвникiв емiтента цiнних паперiв (крiм акцiй) такого емiтента":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здiйснював випуск iнших цiннi паперiв крiм акцiй;</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21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w:t>
            </w:r>
            <w:proofErr w:type="gramStart"/>
            <w:r>
              <w:rPr>
                <w:rFonts w:ascii="Times New Roman CYR" w:hAnsi="Times New Roman CYR" w:cs="Times New Roman CYR"/>
                <w:sz w:val="24"/>
                <w:szCs w:val="24"/>
              </w:rPr>
              <w:t>є;</w:t>
            </w:r>
            <w:proofErr w:type="gramEnd"/>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23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виплату дивiдендiв та iнших доходiв за цiнними паперами": Протягом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тного перiоду Емiтент не приймав рiшення про виплату дивiдендiв.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здiйснював випуск iнших цiннi паперiв крiм акцiй;</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24 пп. 4-5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обсяги виробництва та реалiзацiї основних видiв продукцiї; iнформацiя про собiвартiсть реалiзованої продукцiї": Емiтент не розкриває iнформацiю як емiтент, у якого дохiд вiд реалiзацiї складає менше нiж 5 млн</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 33 "Iнформацiя про акцiонернi або корпоративнi договори, укладенi акцiонерами (учасниками) такого емiтента, яка наявна в емiтента": у Емiтента вiдсутня </w:t>
            </w:r>
            <w:proofErr w:type="gramStart"/>
            <w:r>
              <w:rPr>
                <w:rFonts w:ascii="Times New Roman CYR" w:hAnsi="Times New Roman CYR" w:cs="Times New Roman CYR"/>
                <w:sz w:val="24"/>
                <w:szCs w:val="24"/>
              </w:rPr>
              <w:t>будь-яка</w:t>
            </w:r>
            <w:proofErr w:type="gramEnd"/>
            <w:r>
              <w:rPr>
                <w:rFonts w:ascii="Times New Roman CYR" w:hAnsi="Times New Roman CYR" w:cs="Times New Roman CYR"/>
                <w:sz w:val="24"/>
                <w:szCs w:val="24"/>
              </w:rPr>
              <w:t xml:space="preserve"> iнформацiя щодо укладання акцiонерами Товариства акцiонерних або корпоративних договорiв; </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34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будь-якi договори та/або правочини, умовою чинностi яких є незмiннiсть осiб, якi здiйснюють контроль над емiтентом": у Емiтента вiдсутня  iнформацiя  про будь-якi договори та/або правочини, умовою чинностi яких є незмiннiсть осiб, якi здiйснюють контроль над Емiтентом;</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 36 - 45 даного Зм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сту - Товариство не є Емiтентом iпотечних сертифiкатiв, iпотечних облiгацiй, сертифiкатiв ФОН.</w:t>
            </w:r>
          </w:p>
          <w:p w:rsidR="00B10011" w:rsidRDefault="00B10011">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460E57">
        <w:trPr>
          <w:trHeight w:val="200"/>
        </w:trPr>
        <w:tc>
          <w:tcPr>
            <w:tcW w:w="10000" w:type="dxa"/>
            <w:gridSpan w:val="2"/>
            <w:tcBorders>
              <w:top w:val="nil"/>
              <w:left w:val="nil"/>
              <w:bottom w:val="nil"/>
              <w:right w:val="nil"/>
            </w:tcBorders>
            <w:vAlign w:val="bottom"/>
          </w:tcPr>
          <w:p w:rsidR="00460E57" w:rsidRDefault="00460E57">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sectPr w:rsidR="00B10011">
          <w:pgSz w:w="12240" w:h="15840"/>
          <w:pgMar w:top="850" w:right="850" w:bottom="850" w:left="1400" w:header="720" w:footer="720" w:gutter="0"/>
          <w:cols w:space="720"/>
          <w:noEndnote/>
        </w:sect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ІІІ. Основні відомості </w:t>
      </w:r>
      <w:proofErr w:type="gramStart"/>
      <w:r>
        <w:rPr>
          <w:rFonts w:ascii="Times New Roman CYR" w:hAnsi="Times New Roman CYR" w:cs="Times New Roman CYR"/>
          <w:b/>
          <w:bCs/>
          <w:sz w:val="28"/>
          <w:szCs w:val="28"/>
        </w:rPr>
        <w:t>про</w:t>
      </w:r>
      <w:proofErr w:type="gramEnd"/>
      <w:r>
        <w:rPr>
          <w:rFonts w:ascii="Times New Roman CYR" w:hAnsi="Times New Roman CYR" w:cs="Times New Roman CYR"/>
          <w:b/>
          <w:bCs/>
          <w:sz w:val="28"/>
          <w:szCs w:val="28"/>
        </w:rPr>
        <w:t xml:space="preserve"> емітента</w:t>
      </w: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ОНЕРНЕ ТОВАРИСТВО "УКРАЇНСЬКА ФIНАНСОВА КОМПАНIЯ"</w:t>
      </w: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2. Серія і номер </w:t>
      </w:r>
      <w:proofErr w:type="gramStart"/>
      <w:r>
        <w:rPr>
          <w:rFonts w:ascii="Times New Roman CYR" w:hAnsi="Times New Roman CYR" w:cs="Times New Roman CYR"/>
          <w:b/>
          <w:bCs/>
          <w:sz w:val="24"/>
          <w:szCs w:val="24"/>
        </w:rPr>
        <w:t>св</w:t>
      </w:r>
      <w:proofErr w:type="gramEnd"/>
      <w:r>
        <w:rPr>
          <w:rFonts w:ascii="Times New Roman CYR" w:hAnsi="Times New Roman CYR" w:cs="Times New Roman CYR"/>
          <w:b/>
          <w:bCs/>
          <w:sz w:val="24"/>
          <w:szCs w:val="24"/>
        </w:rPr>
        <w:t>ідоцтва про державну реєстрацію юридичної особи (за наявності)</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сер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я А01 № 414844</w:t>
      </w: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17.10.1994</w:t>
      </w: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Дніпропетровська обл.</w:t>
      </w: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415750</w:t>
      </w: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6. Відсоток акцій у </w:t>
      </w:r>
      <w:proofErr w:type="gramStart"/>
      <w:r>
        <w:rPr>
          <w:rFonts w:ascii="Times New Roman CYR" w:hAnsi="Times New Roman CYR" w:cs="Times New Roman CYR"/>
          <w:b/>
          <w:bCs/>
          <w:sz w:val="24"/>
          <w:szCs w:val="24"/>
        </w:rPr>
        <w:t>статутному</w:t>
      </w:r>
      <w:proofErr w:type="gramEnd"/>
      <w:r>
        <w:rPr>
          <w:rFonts w:ascii="Times New Roman CYR" w:hAnsi="Times New Roman CYR" w:cs="Times New Roman CYR"/>
          <w:b/>
          <w:bCs/>
          <w:sz w:val="24"/>
          <w:szCs w:val="24"/>
        </w:rPr>
        <w:t xml:space="preserve"> капіталі, що належать державі</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7. Відсоток акцій (часток, паїв) статутного капіталу, що передано </w:t>
      </w:r>
      <w:proofErr w:type="gramStart"/>
      <w:r>
        <w:rPr>
          <w:rFonts w:ascii="Times New Roman CYR" w:hAnsi="Times New Roman CYR" w:cs="Times New Roman CYR"/>
          <w:b/>
          <w:bCs/>
          <w:sz w:val="24"/>
          <w:szCs w:val="24"/>
        </w:rPr>
        <w:t>до</w:t>
      </w:r>
      <w:proofErr w:type="gramEnd"/>
      <w:r>
        <w:rPr>
          <w:rFonts w:ascii="Times New Roman CYR" w:hAnsi="Times New Roman CYR" w:cs="Times New Roman CYR"/>
          <w:b/>
          <w:bCs/>
          <w:sz w:val="24"/>
          <w:szCs w:val="24"/>
        </w:rPr>
        <w:t xml:space="preserve"> статутного капіталу державного (національного) акціонерного товариства та/або холдингової компанії</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8. </w:t>
      </w:r>
      <w:proofErr w:type="gramStart"/>
      <w:r>
        <w:rPr>
          <w:rFonts w:ascii="Times New Roman CYR" w:hAnsi="Times New Roman CYR" w:cs="Times New Roman CYR"/>
          <w:b/>
          <w:bCs/>
          <w:sz w:val="24"/>
          <w:szCs w:val="24"/>
        </w:rPr>
        <w:t>Середня к</w:t>
      </w:r>
      <w:proofErr w:type="gramEnd"/>
      <w:r>
        <w:rPr>
          <w:rFonts w:ascii="Times New Roman CYR" w:hAnsi="Times New Roman CYR" w:cs="Times New Roman CYR"/>
          <w:b/>
          <w:bCs/>
          <w:sz w:val="24"/>
          <w:szCs w:val="24"/>
        </w:rPr>
        <w:t>ількість працівників (осіб)</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w:t>
      </w: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22.29 - Виробництво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нших виробiв iз пластмас</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ю власного чи орендованого нерухомого майна</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77.11 - Надання в оренду автомоб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лiв i легкових автотранспортних засобiв</w:t>
      </w: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ПУБЛ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ЧНЕ АКЦIОНЕРНЕ ТОВАРИСТВО "БАНК ВОСТОК"</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307123</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26008010513940</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w:t>
      </w:r>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Відомості про участь емітента в інших юридичних особах</w:t>
      </w:r>
    </w:p>
    <w:p w:rsidR="00B10011" w:rsidRPr="00460E57" w:rsidRDefault="00110717" w:rsidP="00460E57">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1) Найменування</w:t>
      </w:r>
      <w:r w:rsidR="00460E57">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Приватне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онерне товариство "Пiдприємство з iноземними iнвестицiями "IНТЕРВИБУХПРОМ"</w:t>
      </w:r>
    </w:p>
    <w:p w:rsidR="00B10011" w:rsidRPr="00460E57" w:rsidRDefault="00110717">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2) Організаційно-правова форма</w:t>
      </w:r>
      <w:r w:rsidR="00460E57">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Приватне акціонерне товариство</w:t>
      </w:r>
    </w:p>
    <w:p w:rsidR="00B10011" w:rsidRPr="00460E57" w:rsidRDefault="00110717">
      <w:pPr>
        <w:widowControl w:val="0"/>
        <w:autoSpaceDE w:val="0"/>
        <w:autoSpaceDN w:val="0"/>
        <w:adjustRightInd w:val="0"/>
        <w:spacing w:after="0" w:line="240" w:lineRule="auto"/>
        <w:rPr>
          <w:rFonts w:ascii="Times New Roman CYR" w:hAnsi="Times New Roman CYR" w:cs="Times New Roman CYR"/>
          <w:sz w:val="24"/>
          <w:szCs w:val="24"/>
          <w:lang w:val="uk-UA"/>
        </w:rPr>
      </w:pPr>
      <w:r w:rsidRPr="00460E57">
        <w:rPr>
          <w:rFonts w:ascii="Times New Roman CYR" w:hAnsi="Times New Roman CYR" w:cs="Times New Roman CYR"/>
          <w:sz w:val="24"/>
          <w:szCs w:val="24"/>
          <w:lang w:val="uk-UA"/>
        </w:rPr>
        <w:t>3) Ідентифікаційний код юридичної особи</w:t>
      </w:r>
      <w:r w:rsidR="00460E57">
        <w:rPr>
          <w:rFonts w:ascii="Times New Roman CYR" w:hAnsi="Times New Roman CYR" w:cs="Times New Roman CYR"/>
          <w:sz w:val="24"/>
          <w:szCs w:val="24"/>
          <w:lang w:val="uk-UA"/>
        </w:rPr>
        <w:t xml:space="preserve">: </w:t>
      </w:r>
      <w:r w:rsidRPr="00460E57">
        <w:rPr>
          <w:rFonts w:ascii="Times New Roman CYR" w:hAnsi="Times New Roman CYR" w:cs="Times New Roman CYR"/>
          <w:sz w:val="24"/>
          <w:szCs w:val="24"/>
          <w:lang w:val="uk-UA"/>
        </w:rPr>
        <w:t>31385850</w:t>
      </w:r>
    </w:p>
    <w:p w:rsidR="00B10011" w:rsidRPr="00460E57" w:rsidRDefault="00110717">
      <w:pPr>
        <w:widowControl w:val="0"/>
        <w:autoSpaceDE w:val="0"/>
        <w:autoSpaceDN w:val="0"/>
        <w:adjustRightInd w:val="0"/>
        <w:spacing w:after="0" w:line="240" w:lineRule="auto"/>
        <w:rPr>
          <w:rFonts w:ascii="Times New Roman CYR" w:hAnsi="Times New Roman CYR" w:cs="Times New Roman CYR"/>
          <w:sz w:val="24"/>
          <w:szCs w:val="24"/>
          <w:lang w:val="uk-UA"/>
        </w:rPr>
      </w:pPr>
      <w:r w:rsidRPr="00460E57">
        <w:rPr>
          <w:rFonts w:ascii="Times New Roman CYR" w:hAnsi="Times New Roman CYR" w:cs="Times New Roman CYR"/>
          <w:sz w:val="24"/>
          <w:szCs w:val="24"/>
          <w:lang w:val="uk-UA"/>
        </w:rPr>
        <w:t>4) Місцезнаходження</w:t>
      </w:r>
      <w:r w:rsidR="00460E57">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39802, Полтавська обл., м. Гор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шнi Плавнi, вул. Буд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вельникiв, буд. 16</w:t>
      </w:r>
    </w:p>
    <w:p w:rsidR="00B10011" w:rsidRDefault="00110717" w:rsidP="00460E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Опис</w:t>
      </w:r>
      <w:r w:rsidR="00460E57">
        <w:rPr>
          <w:rFonts w:ascii="Times New Roman CYR" w:hAnsi="Times New Roman CYR" w:cs="Times New Roman CYR"/>
          <w:sz w:val="24"/>
          <w:szCs w:val="24"/>
          <w:lang w:val="uk-UA"/>
        </w:rPr>
        <w:t>:</w:t>
      </w:r>
      <w:r>
        <w:rPr>
          <w:rFonts w:ascii="Times New Roman CYR" w:hAnsi="Times New Roman CYR" w:cs="Times New Roman CYR"/>
          <w:sz w:val="24"/>
          <w:szCs w:val="24"/>
        </w:rPr>
        <w:t xml:space="preserve"> ПрАТ "УФК" є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онером ПрАТ "IВП". Частка ПрАТ "УФК" у </w:t>
      </w:r>
      <w:proofErr w:type="gramStart"/>
      <w:r>
        <w:rPr>
          <w:rFonts w:ascii="Times New Roman CYR" w:hAnsi="Times New Roman CYR" w:cs="Times New Roman CYR"/>
          <w:sz w:val="24"/>
          <w:szCs w:val="24"/>
        </w:rPr>
        <w:t>статутному</w:t>
      </w:r>
      <w:proofErr w:type="gramEnd"/>
      <w:r>
        <w:rPr>
          <w:rFonts w:ascii="Times New Roman CYR" w:hAnsi="Times New Roman CYR" w:cs="Times New Roman CYR"/>
          <w:sz w:val="24"/>
          <w:szCs w:val="24"/>
        </w:rPr>
        <w:t xml:space="preserve"> капiталi  ПрАТ "IВП" станом на 31.12.2018 р. складає 24,998124 %. Внесок здiйснювався грошовими коштами. Права, що належать Емiтенту стосовно управлiння юридичною </w:t>
      </w:r>
      <w:proofErr w:type="gramStart"/>
      <w:r>
        <w:rPr>
          <w:rFonts w:ascii="Times New Roman CYR" w:hAnsi="Times New Roman CYR" w:cs="Times New Roman CYR"/>
          <w:sz w:val="24"/>
          <w:szCs w:val="24"/>
        </w:rPr>
        <w:t>особою</w:t>
      </w:r>
      <w:proofErr w:type="gramEnd"/>
      <w:r>
        <w:rPr>
          <w:rFonts w:ascii="Times New Roman CYR" w:hAnsi="Times New Roman CYR" w:cs="Times New Roman CYR"/>
          <w:sz w:val="24"/>
          <w:szCs w:val="24"/>
        </w:rPr>
        <w:t>, визначенi законодавством та Статутом Приватного акцiонерного товариства "Пiдприємство з iноземними iнвестицiями "IНТЕРВИБУХПРОМ".</w:t>
      </w:r>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Pr="00460E57" w:rsidRDefault="00110717" w:rsidP="00460E57">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1) Найменування</w:t>
      </w:r>
      <w:r w:rsidR="00460E57">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Товариство з обмеженою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дповiдальнiстю "БВР-КОМПЛЕКС"</w:t>
      </w:r>
    </w:p>
    <w:p w:rsidR="00B10011" w:rsidRPr="00460E57" w:rsidRDefault="00110717">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lastRenderedPageBreak/>
        <w:t>2) Організаційно-правова форма</w:t>
      </w:r>
      <w:r w:rsidR="00460E57">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Товариство з обмеженою відповідальністю</w:t>
      </w:r>
    </w:p>
    <w:p w:rsidR="00B10011" w:rsidRPr="00460E57" w:rsidRDefault="00110717">
      <w:pPr>
        <w:widowControl w:val="0"/>
        <w:autoSpaceDE w:val="0"/>
        <w:autoSpaceDN w:val="0"/>
        <w:adjustRightInd w:val="0"/>
        <w:spacing w:after="0" w:line="240" w:lineRule="auto"/>
        <w:rPr>
          <w:rFonts w:ascii="Times New Roman CYR" w:hAnsi="Times New Roman CYR" w:cs="Times New Roman CYR"/>
          <w:sz w:val="24"/>
          <w:szCs w:val="24"/>
          <w:lang w:val="uk-UA"/>
        </w:rPr>
      </w:pPr>
      <w:r w:rsidRPr="00460E57">
        <w:rPr>
          <w:rFonts w:ascii="Times New Roman CYR" w:hAnsi="Times New Roman CYR" w:cs="Times New Roman CYR"/>
          <w:sz w:val="24"/>
          <w:szCs w:val="24"/>
          <w:lang w:val="uk-UA"/>
        </w:rPr>
        <w:t>3) Ідентифікаційний код юридичної особи</w:t>
      </w:r>
      <w:r w:rsidR="00460E57">
        <w:rPr>
          <w:rFonts w:ascii="Times New Roman CYR" w:hAnsi="Times New Roman CYR" w:cs="Times New Roman CYR"/>
          <w:sz w:val="24"/>
          <w:szCs w:val="24"/>
          <w:lang w:val="uk-UA"/>
        </w:rPr>
        <w:t xml:space="preserve">: </w:t>
      </w:r>
      <w:r w:rsidRPr="00460E57">
        <w:rPr>
          <w:rFonts w:ascii="Times New Roman CYR" w:hAnsi="Times New Roman CYR" w:cs="Times New Roman CYR"/>
          <w:sz w:val="24"/>
          <w:szCs w:val="24"/>
          <w:lang w:val="uk-UA"/>
        </w:rPr>
        <w:t>35751355</w:t>
      </w:r>
    </w:p>
    <w:p w:rsidR="00B10011" w:rsidRPr="00460E57" w:rsidRDefault="00110717">
      <w:pPr>
        <w:widowControl w:val="0"/>
        <w:autoSpaceDE w:val="0"/>
        <w:autoSpaceDN w:val="0"/>
        <w:adjustRightInd w:val="0"/>
        <w:spacing w:after="0" w:line="240" w:lineRule="auto"/>
        <w:rPr>
          <w:rFonts w:ascii="Times New Roman CYR" w:hAnsi="Times New Roman CYR" w:cs="Times New Roman CYR"/>
          <w:sz w:val="24"/>
          <w:szCs w:val="24"/>
          <w:lang w:val="uk-UA"/>
        </w:rPr>
      </w:pPr>
      <w:r w:rsidRPr="00460E57">
        <w:rPr>
          <w:rFonts w:ascii="Times New Roman CYR" w:hAnsi="Times New Roman CYR" w:cs="Times New Roman CYR"/>
          <w:sz w:val="24"/>
          <w:szCs w:val="24"/>
          <w:lang w:val="uk-UA"/>
        </w:rPr>
        <w:t>4) Місцезнаходження</w:t>
      </w:r>
      <w:r w:rsidR="00460E57">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53073, Днiпропетровська обл., Криворiзький р-н, с. Златоустiвка, вул.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дстепна, буд. 29А</w:t>
      </w:r>
    </w:p>
    <w:p w:rsidR="00B10011" w:rsidRDefault="00110717" w:rsidP="00460E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Опис</w:t>
      </w:r>
      <w:r w:rsidR="00460E57">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xml:space="preserve">ПрАТ "УФК" є учасником </w:t>
      </w:r>
      <w:proofErr w:type="gramStart"/>
      <w:r>
        <w:rPr>
          <w:rFonts w:ascii="Times New Roman CYR" w:hAnsi="Times New Roman CYR" w:cs="Times New Roman CYR"/>
          <w:sz w:val="24"/>
          <w:szCs w:val="24"/>
        </w:rPr>
        <w:t>ТОВ</w:t>
      </w:r>
      <w:proofErr w:type="gramEnd"/>
      <w:r>
        <w:rPr>
          <w:rFonts w:ascii="Times New Roman CYR" w:hAnsi="Times New Roman CYR" w:cs="Times New Roman CYR"/>
          <w:sz w:val="24"/>
          <w:szCs w:val="24"/>
        </w:rPr>
        <w:t xml:space="preserve"> "БВР-КОМПЛЕКС". Частка ПрАТ "УФК" у статутному капiталi  </w:t>
      </w:r>
      <w:proofErr w:type="gramStart"/>
      <w:r>
        <w:rPr>
          <w:rFonts w:ascii="Times New Roman CYR" w:hAnsi="Times New Roman CYR" w:cs="Times New Roman CYR"/>
          <w:sz w:val="24"/>
          <w:szCs w:val="24"/>
        </w:rPr>
        <w:t>ТОВ</w:t>
      </w:r>
      <w:proofErr w:type="gramEnd"/>
      <w:r>
        <w:rPr>
          <w:rFonts w:ascii="Times New Roman CYR" w:hAnsi="Times New Roman CYR" w:cs="Times New Roman CYR"/>
          <w:sz w:val="24"/>
          <w:szCs w:val="24"/>
        </w:rPr>
        <w:t xml:space="preserve"> "БВР-КОМПЛЕКС" станом на 31.12.2018 р. складає 97 %.</w:t>
      </w:r>
      <w:r w:rsidR="002D5CFE">
        <w:rPr>
          <w:rFonts w:ascii="Times New Roman CYR" w:hAnsi="Times New Roman CYR" w:cs="Times New Roman CYR"/>
          <w:sz w:val="24"/>
          <w:szCs w:val="24"/>
          <w:lang w:val="uk-UA"/>
        </w:rPr>
        <w:t xml:space="preserve"> ПрАТ «УФК» не здійснювало внесків до статутного капіталу ТОВ «БВР-КОМПЛЕКС», частка у статутному капіталі була придбана в учасника юридичної особи</w:t>
      </w:r>
      <w:r>
        <w:rPr>
          <w:rFonts w:ascii="Times New Roman CYR" w:hAnsi="Times New Roman CYR" w:cs="Times New Roman CYR"/>
          <w:sz w:val="24"/>
          <w:szCs w:val="24"/>
        </w:rPr>
        <w:t>. Права, що належать Емiтенту стосовно управлiння юридичною особою, визначенi законодавством та Статутом Товариства з обмеженою вiдповiдальнiстю "БВР-КОМПЛЕКС".</w:t>
      </w:r>
    </w:p>
    <w:p w:rsidR="00B10011" w:rsidRDefault="00B10011" w:rsidP="00460E57">
      <w:pPr>
        <w:widowControl w:val="0"/>
        <w:autoSpaceDE w:val="0"/>
        <w:autoSpaceDN w:val="0"/>
        <w:adjustRightInd w:val="0"/>
        <w:spacing w:after="0" w:line="240" w:lineRule="auto"/>
        <w:jc w:val="both"/>
        <w:rPr>
          <w:rFonts w:ascii="Times New Roman CYR" w:hAnsi="Times New Roman CYR" w:cs="Times New Roman CYR"/>
          <w:sz w:val="24"/>
          <w:szCs w:val="24"/>
        </w:rPr>
      </w:pPr>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B10011" w:rsidRDefault="00B1001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B10011" w:rsidRPr="00831496" w:rsidRDefault="00110717" w:rsidP="00831496">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r w:rsidR="00831496">
        <w:rPr>
          <w:rFonts w:ascii="Times New Roman CYR" w:hAnsi="Times New Roman CYR" w:cs="Times New Roman CYR"/>
          <w:b/>
          <w:bCs/>
          <w:sz w:val="24"/>
          <w:szCs w:val="24"/>
          <w:lang w:val="uk-UA"/>
        </w:rPr>
        <w:t xml:space="preserve">: </w:t>
      </w:r>
      <w:r>
        <w:rPr>
          <w:rFonts w:ascii="Times New Roman CYR" w:hAnsi="Times New Roman CYR" w:cs="Times New Roman CYR"/>
          <w:sz w:val="24"/>
          <w:szCs w:val="24"/>
        </w:rPr>
        <w:t>Приватне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онерне товариство "Українська фiнансова компанiя" (скорочена назва - ПрАТ "УФК") створено у 1994 роцi,  акцiонерами якого є фiзичнi особи. Товариство займається наданням в оренду нерухомого та</w:t>
      </w:r>
      <w:r w:rsidR="00A83FD7">
        <w:rPr>
          <w:rFonts w:ascii="Times New Roman CYR" w:hAnsi="Times New Roman CYR" w:cs="Times New Roman CYR"/>
          <w:sz w:val="24"/>
          <w:szCs w:val="24"/>
        </w:rPr>
        <w:t xml:space="preserve"> </w:t>
      </w:r>
      <w:proofErr w:type="gramStart"/>
      <w:r w:rsidR="00A83FD7">
        <w:rPr>
          <w:rFonts w:ascii="Times New Roman CYR" w:hAnsi="Times New Roman CYR" w:cs="Times New Roman CYR"/>
          <w:sz w:val="24"/>
          <w:szCs w:val="24"/>
        </w:rPr>
        <w:t>i</w:t>
      </w:r>
      <w:proofErr w:type="gramEnd"/>
      <w:r w:rsidR="00A83FD7">
        <w:rPr>
          <w:rFonts w:ascii="Times New Roman CYR" w:hAnsi="Times New Roman CYR" w:cs="Times New Roman CYR"/>
          <w:sz w:val="24"/>
          <w:szCs w:val="24"/>
        </w:rPr>
        <w:t>ншого майна</w:t>
      </w:r>
      <w:r w:rsidR="00A83FD7">
        <w:rPr>
          <w:rFonts w:ascii="Times New Roman CYR" w:hAnsi="Times New Roman CYR" w:cs="Times New Roman CYR"/>
          <w:sz w:val="24"/>
          <w:szCs w:val="24"/>
          <w:lang w:val="uk-UA"/>
        </w:rPr>
        <w:t xml:space="preserve">, </w:t>
      </w:r>
      <w:r w:rsidR="00530127">
        <w:rPr>
          <w:rFonts w:ascii="Times New Roman CYR" w:hAnsi="Times New Roman CYR" w:cs="Times New Roman CYR"/>
          <w:sz w:val="24"/>
          <w:szCs w:val="24"/>
        </w:rPr>
        <w:t xml:space="preserve">здiйснює </w:t>
      </w:r>
      <w:r>
        <w:rPr>
          <w:rFonts w:ascii="Times New Roman CYR" w:hAnsi="Times New Roman CYR" w:cs="Times New Roman CYR"/>
          <w:sz w:val="24"/>
          <w:szCs w:val="24"/>
        </w:rPr>
        <w:t>фiнансово-господарську дiяльнiсть в Українi. ПрАТ "УФК" функц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онує на пiдставi дiючого законодавства України та Статуту Товариства. Орган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зацiйно-правова форма Товариства - акцiонерне товариство, тип  акцiонерного товариства - приватне. </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Вищим органом ПрАТ "УФК" є загальн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збори акцiонерiв, що збираються не рiдше одного разу на рiк. У Товариств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створена Наглядова рада, яка здiйснює захист прав акцiонерiв Товариства, i в межах наданої компетенцiї,  здiйснює управлiння Товариством, контролює  та  регулює дiяльнiсть виконавчого органу. Оперативне управлiння </w:t>
      </w:r>
      <w:proofErr w:type="gramStart"/>
      <w:r>
        <w:rPr>
          <w:rFonts w:ascii="Times New Roman CYR" w:hAnsi="Times New Roman CYR" w:cs="Times New Roman CYR"/>
          <w:sz w:val="24"/>
          <w:szCs w:val="24"/>
        </w:rPr>
        <w:t>поточною</w:t>
      </w:r>
      <w:proofErr w:type="gramEnd"/>
      <w:r>
        <w:rPr>
          <w:rFonts w:ascii="Times New Roman CYR" w:hAnsi="Times New Roman CYR" w:cs="Times New Roman CYR"/>
          <w:sz w:val="24"/>
          <w:szCs w:val="24"/>
        </w:rPr>
        <w:t xml:space="preserve"> дiяльнiстю Товариства здiйснює одноосiбний виконавчий орган - Директор. Контроль за 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яльнiстю виконавчого органу покладається на Ревiзора Товариства. Протягом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тного перiоду змiн в органiзацiйнiй структурi ПрАТ "УФК" вiдповiдно до попереднiх звiтних перiодiв не вiдбувалося. </w:t>
      </w:r>
    </w:p>
    <w:p w:rsidR="00B10011" w:rsidRPr="00E37663" w:rsidRDefault="00B10011">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B10011" w:rsidRPr="00831496" w:rsidRDefault="00110717" w:rsidP="00831496">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rPr>
        <w:t>C</w:t>
      </w:r>
      <w:r w:rsidRPr="00E37663">
        <w:rPr>
          <w:rFonts w:ascii="Times New Roman CYR" w:hAnsi="Times New Roman CYR" w:cs="Times New Roman CYR"/>
          <w:b/>
          <w:bCs/>
          <w:sz w:val="24"/>
          <w:szCs w:val="24"/>
          <w:lang w:val="uk-UA"/>
        </w:rPr>
        <w:t xml:space="preserve">ередньооблікова чисельність штатних працівників </w:t>
      </w:r>
      <w:proofErr w:type="gramStart"/>
      <w:r w:rsidRPr="00E37663">
        <w:rPr>
          <w:rFonts w:ascii="Times New Roman CYR" w:hAnsi="Times New Roman CYR" w:cs="Times New Roman CYR"/>
          <w:b/>
          <w:bCs/>
          <w:sz w:val="24"/>
          <w:szCs w:val="24"/>
          <w:lang w:val="uk-UA"/>
        </w:rPr>
        <w:t>обл</w:t>
      </w:r>
      <w:proofErr w:type="gramEnd"/>
      <w:r w:rsidRPr="00E37663">
        <w:rPr>
          <w:rFonts w:ascii="Times New Roman CYR" w:hAnsi="Times New Roman CYR" w:cs="Times New Roman CYR"/>
          <w:b/>
          <w:bCs/>
          <w:sz w:val="24"/>
          <w:szCs w:val="24"/>
          <w:lang w:val="uk-UA"/>
        </w:rPr>
        <w:t xml:space="preserve">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w:t>
      </w:r>
      <w:r>
        <w:rPr>
          <w:rFonts w:ascii="Times New Roman CYR" w:hAnsi="Times New Roman CYR" w:cs="Times New Roman CYR"/>
          <w:b/>
          <w:bCs/>
          <w:sz w:val="24"/>
          <w:szCs w:val="24"/>
        </w:rPr>
        <w:t xml:space="preserve">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івня кваліфікації її працівників операційним потребам емітента</w:t>
      </w:r>
      <w:r w:rsidR="00831496">
        <w:rPr>
          <w:rFonts w:ascii="Times New Roman CYR" w:hAnsi="Times New Roman CYR" w:cs="Times New Roman CYR"/>
          <w:b/>
          <w:bCs/>
          <w:sz w:val="24"/>
          <w:szCs w:val="24"/>
          <w:lang w:val="uk-UA"/>
        </w:rPr>
        <w:t xml:space="preserve">: </w:t>
      </w:r>
      <w:r w:rsidRPr="00E37663">
        <w:rPr>
          <w:rFonts w:ascii="Times New Roman CYR" w:hAnsi="Times New Roman CYR" w:cs="Times New Roman CYR"/>
          <w:sz w:val="24"/>
          <w:szCs w:val="24"/>
          <w:lang w:val="uk-UA"/>
        </w:rPr>
        <w:t>Середньообл</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кова к</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льк</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сть прац</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вник</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в у 2018 роц</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 xml:space="preserve"> складала 8 ос</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б, у т.ч. середньообл</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кова чисельн</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сть штатних прац</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вник</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в обл</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кового складу (ос</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б) - 6, середня чисельн</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сть позаштатних прац</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вник</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в та ос</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б, як</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 xml:space="preserve"> працюють за сум</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сництвом (ос</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б) - 2, чисельн</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сть прац</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вник</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в, як</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 xml:space="preserve"> працюють на умовах неповного робочого часу (дня, тижня) (ос</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б) - 2. Фонд оплати прац</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 xml:space="preserve"> пра</w:t>
      </w:r>
      <w:r w:rsidR="00E37663" w:rsidRPr="00E37663">
        <w:rPr>
          <w:rFonts w:ascii="Times New Roman CYR" w:hAnsi="Times New Roman CYR" w:cs="Times New Roman CYR"/>
          <w:sz w:val="24"/>
          <w:szCs w:val="24"/>
          <w:lang w:val="uk-UA"/>
        </w:rPr>
        <w:t>ц</w:t>
      </w:r>
      <w:r w:rsidR="00E37663">
        <w:rPr>
          <w:rFonts w:ascii="Times New Roman CYR" w:hAnsi="Times New Roman CYR" w:cs="Times New Roman CYR"/>
          <w:sz w:val="24"/>
          <w:szCs w:val="24"/>
        </w:rPr>
        <w:t>i</w:t>
      </w:r>
      <w:r w:rsidR="00E37663" w:rsidRPr="00E37663">
        <w:rPr>
          <w:rFonts w:ascii="Times New Roman CYR" w:hAnsi="Times New Roman CYR" w:cs="Times New Roman CYR"/>
          <w:sz w:val="24"/>
          <w:szCs w:val="24"/>
          <w:lang w:val="uk-UA"/>
        </w:rPr>
        <w:t>вник</w:t>
      </w:r>
      <w:r w:rsidR="00E37663">
        <w:rPr>
          <w:rFonts w:ascii="Times New Roman CYR" w:hAnsi="Times New Roman CYR" w:cs="Times New Roman CYR"/>
          <w:sz w:val="24"/>
          <w:szCs w:val="24"/>
        </w:rPr>
        <w:t>i</w:t>
      </w:r>
      <w:r w:rsidR="00E37663" w:rsidRPr="00E37663">
        <w:rPr>
          <w:rFonts w:ascii="Times New Roman CYR" w:hAnsi="Times New Roman CYR" w:cs="Times New Roman CYR"/>
          <w:sz w:val="24"/>
          <w:szCs w:val="24"/>
          <w:lang w:val="uk-UA"/>
        </w:rPr>
        <w:t>в за 2018 р</w:t>
      </w:r>
      <w:r w:rsidR="00E37663">
        <w:rPr>
          <w:rFonts w:ascii="Times New Roman CYR" w:hAnsi="Times New Roman CYR" w:cs="Times New Roman CYR"/>
          <w:sz w:val="24"/>
          <w:szCs w:val="24"/>
        </w:rPr>
        <w:t>i</w:t>
      </w:r>
      <w:r w:rsidR="00E37663" w:rsidRPr="00E37663">
        <w:rPr>
          <w:rFonts w:ascii="Times New Roman CYR" w:hAnsi="Times New Roman CYR" w:cs="Times New Roman CYR"/>
          <w:sz w:val="24"/>
          <w:szCs w:val="24"/>
          <w:lang w:val="uk-UA"/>
        </w:rPr>
        <w:t xml:space="preserve">к складає </w:t>
      </w:r>
      <w:r w:rsidRPr="00E37663">
        <w:rPr>
          <w:rFonts w:ascii="Times New Roman CYR" w:hAnsi="Times New Roman CYR" w:cs="Times New Roman CYR"/>
          <w:sz w:val="24"/>
          <w:szCs w:val="24"/>
          <w:lang w:val="uk-UA"/>
        </w:rPr>
        <w:t>577,7 тис.грн. Зб</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льшення розм</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ру фонду оплати прац</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 xml:space="preserve"> в</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дносно попереднього року складає 12 в</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дсотк</w:t>
      </w:r>
      <w:r>
        <w:rPr>
          <w:rFonts w:ascii="Times New Roman CYR" w:hAnsi="Times New Roman CYR" w:cs="Times New Roman CYR"/>
          <w:sz w:val="24"/>
          <w:szCs w:val="24"/>
        </w:rPr>
        <w:t>i</w:t>
      </w:r>
      <w:r w:rsidRPr="00E37663">
        <w:rPr>
          <w:rFonts w:ascii="Times New Roman CYR" w:hAnsi="Times New Roman CYR" w:cs="Times New Roman CYR"/>
          <w:sz w:val="24"/>
          <w:szCs w:val="24"/>
          <w:lang w:val="uk-UA"/>
        </w:rPr>
        <w:t xml:space="preserve">в.  </w:t>
      </w:r>
    </w:p>
    <w:p w:rsidR="00B10011" w:rsidRPr="00E37663" w:rsidRDefault="00B10011">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B10011" w:rsidRPr="00831496" w:rsidRDefault="00110717">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831496">
        <w:rPr>
          <w:rFonts w:ascii="Times New Roman CYR" w:hAnsi="Times New Roman CYR" w:cs="Times New Roman CYR"/>
          <w:b/>
          <w:bCs/>
          <w:sz w:val="24"/>
          <w:szCs w:val="24"/>
          <w:lang w:val="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r w:rsidR="00831496">
        <w:rPr>
          <w:rFonts w:ascii="Times New Roman CYR" w:hAnsi="Times New Roman CYR" w:cs="Times New Roman CYR"/>
          <w:b/>
          <w:bCs/>
          <w:sz w:val="24"/>
          <w:szCs w:val="24"/>
          <w:lang w:val="uk-UA"/>
        </w:rPr>
        <w:t xml:space="preserve">: </w:t>
      </w:r>
      <w:r w:rsidRPr="00831496">
        <w:rPr>
          <w:rFonts w:ascii="Times New Roman CYR" w:hAnsi="Times New Roman CYR" w:cs="Times New Roman CYR"/>
          <w:sz w:val="24"/>
          <w:szCs w:val="24"/>
          <w:lang w:val="uk-UA"/>
        </w:rPr>
        <w:t>Товариство не н</w:t>
      </w:r>
      <w:r w:rsidR="0049318E">
        <w:rPr>
          <w:rFonts w:ascii="Times New Roman CYR" w:hAnsi="Times New Roman CYR" w:cs="Times New Roman CYR"/>
          <w:sz w:val="24"/>
          <w:szCs w:val="24"/>
          <w:lang w:val="uk-UA"/>
        </w:rPr>
        <w:t xml:space="preserve">алежить до будь-яких об'єднань </w:t>
      </w:r>
      <w:r w:rsidRPr="00831496">
        <w:rPr>
          <w:rFonts w:ascii="Times New Roman CYR" w:hAnsi="Times New Roman CYR" w:cs="Times New Roman CYR"/>
          <w:sz w:val="24"/>
          <w:szCs w:val="24"/>
          <w:lang w:val="uk-UA"/>
        </w:rPr>
        <w:t>п</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дприємств.</w:t>
      </w:r>
    </w:p>
    <w:p w:rsidR="00B10011" w:rsidRPr="00831496" w:rsidRDefault="00B10011">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B10011" w:rsidRPr="00831496" w:rsidRDefault="00110717">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rPr>
        <w:t>C</w:t>
      </w:r>
      <w:r w:rsidRPr="00831496">
        <w:rPr>
          <w:rFonts w:ascii="Times New Roman CYR" w:hAnsi="Times New Roman CYR" w:cs="Times New Roman CYR"/>
          <w:b/>
          <w:bCs/>
          <w:sz w:val="24"/>
          <w:szCs w:val="24"/>
          <w:lang w:val="uk-UA"/>
        </w:rPr>
        <w:t xml:space="preserve">пільна діяльність, яку емітент проводить з іншими організаціями, </w:t>
      </w:r>
      <w:proofErr w:type="gramStart"/>
      <w:r w:rsidRPr="00831496">
        <w:rPr>
          <w:rFonts w:ascii="Times New Roman CYR" w:hAnsi="Times New Roman CYR" w:cs="Times New Roman CYR"/>
          <w:b/>
          <w:bCs/>
          <w:sz w:val="24"/>
          <w:szCs w:val="24"/>
          <w:lang w:val="uk-UA"/>
        </w:rPr>
        <w:t>п</w:t>
      </w:r>
      <w:proofErr w:type="gramEnd"/>
      <w:r w:rsidRPr="00831496">
        <w:rPr>
          <w:rFonts w:ascii="Times New Roman CYR" w:hAnsi="Times New Roman CYR" w:cs="Times New Roman CYR"/>
          <w:b/>
          <w:bCs/>
          <w:sz w:val="24"/>
          <w:szCs w:val="24"/>
          <w:lang w:val="uk-UA"/>
        </w:rPr>
        <w:t xml:space="preserve">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w:t>
      </w:r>
      <w:r w:rsidRPr="00831496">
        <w:rPr>
          <w:rFonts w:ascii="Times New Roman CYR" w:hAnsi="Times New Roman CYR" w:cs="Times New Roman CYR"/>
          <w:b/>
          <w:bCs/>
          <w:sz w:val="24"/>
          <w:szCs w:val="24"/>
          <w:lang w:val="uk-UA"/>
        </w:rPr>
        <w:lastRenderedPageBreak/>
        <w:t>діяльності</w:t>
      </w:r>
      <w:r w:rsidR="00831496">
        <w:rPr>
          <w:rFonts w:ascii="Times New Roman CYR" w:hAnsi="Times New Roman CYR" w:cs="Times New Roman CYR"/>
          <w:b/>
          <w:bCs/>
          <w:sz w:val="24"/>
          <w:szCs w:val="24"/>
          <w:lang w:val="uk-UA"/>
        </w:rPr>
        <w:t xml:space="preserve">: </w:t>
      </w:r>
      <w:r w:rsidRPr="00831496">
        <w:rPr>
          <w:rFonts w:ascii="Times New Roman CYR" w:hAnsi="Times New Roman CYR" w:cs="Times New Roman CYR"/>
          <w:sz w:val="24"/>
          <w:szCs w:val="24"/>
          <w:lang w:val="uk-UA"/>
        </w:rPr>
        <w:t>Товариство не проводить сп</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льну д</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яльн</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 xml:space="preserve">сть з </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ншими орган</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зац</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ями, п</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дприємствами, установами.</w:t>
      </w:r>
    </w:p>
    <w:p w:rsidR="00B10011" w:rsidRPr="00831496" w:rsidRDefault="00B10011">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B10011" w:rsidRPr="00831496" w:rsidRDefault="00110717">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831496">
        <w:rPr>
          <w:rFonts w:ascii="Times New Roman CYR" w:hAnsi="Times New Roman CYR" w:cs="Times New Roman CYR"/>
          <w:b/>
          <w:bCs/>
          <w:sz w:val="24"/>
          <w:szCs w:val="24"/>
          <w:lang w:val="uk-UA"/>
        </w:rPr>
        <w:t>Будь-які пропозиції щодо реорганізації з боку третіх осіб, що мали місце протягом звітного періоду, умови та результати цих пропозицій</w:t>
      </w:r>
      <w:r w:rsidR="00831496">
        <w:rPr>
          <w:rFonts w:ascii="Times New Roman CYR" w:hAnsi="Times New Roman CYR" w:cs="Times New Roman CYR"/>
          <w:b/>
          <w:bCs/>
          <w:sz w:val="24"/>
          <w:szCs w:val="24"/>
          <w:lang w:val="uk-UA"/>
        </w:rPr>
        <w:t xml:space="preserve">: </w:t>
      </w:r>
      <w:r w:rsidRPr="00831496">
        <w:rPr>
          <w:rFonts w:ascii="Times New Roman CYR" w:hAnsi="Times New Roman CYR" w:cs="Times New Roman CYR"/>
          <w:sz w:val="24"/>
          <w:szCs w:val="24"/>
          <w:lang w:val="uk-UA"/>
        </w:rPr>
        <w:t>Протягом зв</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тного пер</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оду Товариство не одержувало будь-яких пропозиц</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й щодо реорган</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зац</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ї з боку трет</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х ос</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б.</w:t>
      </w:r>
    </w:p>
    <w:p w:rsidR="00B10011" w:rsidRPr="00831496" w:rsidRDefault="00B10011">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B10011" w:rsidRPr="00831496" w:rsidRDefault="00110717">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831496">
        <w:rPr>
          <w:rFonts w:ascii="Times New Roman CYR" w:hAnsi="Times New Roman CYR" w:cs="Times New Roman CYR"/>
          <w:b/>
          <w:bCs/>
          <w:sz w:val="24"/>
          <w:szCs w:val="24"/>
          <w:lang w:val="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r w:rsidR="00831496">
        <w:rPr>
          <w:rFonts w:ascii="Times New Roman CYR" w:hAnsi="Times New Roman CYR" w:cs="Times New Roman CYR"/>
          <w:b/>
          <w:bCs/>
          <w:sz w:val="24"/>
          <w:szCs w:val="24"/>
          <w:lang w:val="uk-UA"/>
        </w:rPr>
        <w:t xml:space="preserve">: </w:t>
      </w:r>
      <w:r w:rsidRPr="00831496">
        <w:rPr>
          <w:rFonts w:ascii="Times New Roman CYR" w:hAnsi="Times New Roman CYR" w:cs="Times New Roman CYR"/>
          <w:sz w:val="24"/>
          <w:szCs w:val="24"/>
          <w:lang w:val="uk-UA"/>
        </w:rPr>
        <w:t>Основн</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 xml:space="preserve"> принципи обл</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кової пол</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тики п</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дприємства на 2018 р</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к затверджен</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 xml:space="preserve"> наказом "Про обл</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кову пол</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тику" № 1 в</w:t>
      </w:r>
      <w:r>
        <w:rPr>
          <w:rFonts w:ascii="Times New Roman CYR" w:hAnsi="Times New Roman CYR" w:cs="Times New Roman CYR"/>
          <w:sz w:val="24"/>
          <w:szCs w:val="24"/>
        </w:rPr>
        <w:t>i</w:t>
      </w:r>
      <w:r w:rsidRPr="00831496">
        <w:rPr>
          <w:rFonts w:ascii="Times New Roman CYR" w:hAnsi="Times New Roman CYR" w:cs="Times New Roman CYR"/>
          <w:sz w:val="24"/>
          <w:szCs w:val="24"/>
          <w:lang w:val="uk-UA"/>
        </w:rPr>
        <w:t xml:space="preserve">д 01.01.2016 року. </w:t>
      </w:r>
      <w:r>
        <w:rPr>
          <w:rFonts w:ascii="Times New Roman CYR" w:hAnsi="Times New Roman CYR" w:cs="Times New Roman CYR"/>
          <w:sz w:val="24"/>
          <w:szCs w:val="24"/>
        </w:rPr>
        <w:t>Для 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лей бухгалтерського облiку на пiдприємствi використовуються нацiональнi стандарти бухгалтерського облiку, що введенi в дiю згiдно з чинним законодавством. Опис обраної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кової полiтики на пiдприємствi: </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метод нарахування амортизац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ї - прямолiнiйний; </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метод оцiнки вартостi запасiв здiйснюється вiдповiдно до п.16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С)БО 9 по методу собiвартостi перших за часом надходження запасiв (ФIФО);</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метод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ку та оцiнки вартостi фiнансових iнвестицiй - метод участi у капiталi. </w:t>
      </w:r>
    </w:p>
    <w:p w:rsidR="00B10011" w:rsidRDefault="00110717" w:rsidP="0083149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При визначенн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доходу застосовується метод нарахування, згiдно якого доходи вiдображаються в бухгалтерському облiку та звiтностi в момент виникнення, незалежно вiд дати надходження коштiв. Витрати у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тному перiодi визначалися одночасно з визначенням доходу, для отримання якого вони були здiйсненi. Оц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нка активiв чи зобов'язань у операцiях пов'язаних сторiн здiйснювалась за методом балансової вартостi.</w:t>
      </w:r>
    </w:p>
    <w:p w:rsidR="00B10011" w:rsidRPr="00831496" w:rsidRDefault="00B10011">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B10011" w:rsidRPr="008A7CB1" w:rsidRDefault="00110717">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8A7CB1">
        <w:rPr>
          <w:rFonts w:ascii="Times New Roman CYR" w:hAnsi="Times New Roman CYR" w:cs="Times New Roman CYR"/>
          <w:b/>
          <w:bCs/>
          <w:sz w:val="24"/>
          <w:szCs w:val="24"/>
          <w:lang w:val="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r w:rsidR="008A7CB1">
        <w:rPr>
          <w:rFonts w:ascii="Times New Roman CYR" w:hAnsi="Times New Roman CYR" w:cs="Times New Roman CYR"/>
          <w:b/>
          <w:bCs/>
          <w:sz w:val="24"/>
          <w:szCs w:val="24"/>
          <w:lang w:val="uk-UA"/>
        </w:rPr>
        <w:t xml:space="preserve">: </w:t>
      </w:r>
      <w:r w:rsidRPr="008A7CB1">
        <w:rPr>
          <w:rFonts w:ascii="Times New Roman CYR" w:hAnsi="Times New Roman CYR" w:cs="Times New Roman CYR"/>
          <w:b/>
          <w:bCs/>
          <w:sz w:val="24"/>
          <w:szCs w:val="24"/>
          <w:lang w:val="uk-UA"/>
        </w:rPr>
        <w:t xml:space="preserve"> </w:t>
      </w:r>
      <w:r w:rsidRPr="008A7CB1">
        <w:rPr>
          <w:rFonts w:ascii="Times New Roman CYR" w:hAnsi="Times New Roman CYR" w:cs="Times New Roman CYR"/>
          <w:sz w:val="24"/>
          <w:szCs w:val="24"/>
          <w:lang w:val="uk-UA"/>
        </w:rPr>
        <w:t>До основних вид</w:t>
      </w:r>
      <w:r>
        <w:rPr>
          <w:rFonts w:ascii="Times New Roman CYR" w:hAnsi="Times New Roman CYR" w:cs="Times New Roman CYR"/>
          <w:sz w:val="24"/>
          <w:szCs w:val="24"/>
        </w:rPr>
        <w:t>i</w:t>
      </w:r>
      <w:r w:rsidRPr="008A7CB1">
        <w:rPr>
          <w:rFonts w:ascii="Times New Roman CYR" w:hAnsi="Times New Roman CYR" w:cs="Times New Roman CYR"/>
          <w:sz w:val="24"/>
          <w:szCs w:val="24"/>
          <w:lang w:val="uk-UA"/>
        </w:rPr>
        <w:t>в д</w:t>
      </w:r>
      <w:r>
        <w:rPr>
          <w:rFonts w:ascii="Times New Roman CYR" w:hAnsi="Times New Roman CYR" w:cs="Times New Roman CYR"/>
          <w:sz w:val="24"/>
          <w:szCs w:val="24"/>
        </w:rPr>
        <w:t>i</w:t>
      </w:r>
      <w:r w:rsidRPr="008A7CB1">
        <w:rPr>
          <w:rFonts w:ascii="Times New Roman CYR" w:hAnsi="Times New Roman CYR" w:cs="Times New Roman CYR"/>
          <w:sz w:val="24"/>
          <w:szCs w:val="24"/>
          <w:lang w:val="uk-UA"/>
        </w:rPr>
        <w:t>яльност</w:t>
      </w:r>
      <w:r>
        <w:rPr>
          <w:rFonts w:ascii="Times New Roman CYR" w:hAnsi="Times New Roman CYR" w:cs="Times New Roman CYR"/>
          <w:sz w:val="24"/>
          <w:szCs w:val="24"/>
        </w:rPr>
        <w:t>i</w:t>
      </w:r>
      <w:r w:rsidRPr="008A7CB1">
        <w:rPr>
          <w:rFonts w:ascii="Times New Roman CYR" w:hAnsi="Times New Roman CYR" w:cs="Times New Roman CYR"/>
          <w:sz w:val="24"/>
          <w:szCs w:val="24"/>
          <w:lang w:val="uk-UA"/>
        </w:rPr>
        <w:t xml:space="preserve"> п</w:t>
      </w:r>
      <w:r>
        <w:rPr>
          <w:rFonts w:ascii="Times New Roman CYR" w:hAnsi="Times New Roman CYR" w:cs="Times New Roman CYR"/>
          <w:sz w:val="24"/>
          <w:szCs w:val="24"/>
        </w:rPr>
        <w:t>i</w:t>
      </w:r>
      <w:r w:rsidRPr="008A7CB1">
        <w:rPr>
          <w:rFonts w:ascii="Times New Roman CYR" w:hAnsi="Times New Roman CYR" w:cs="Times New Roman CYR"/>
          <w:sz w:val="24"/>
          <w:szCs w:val="24"/>
          <w:lang w:val="uk-UA"/>
        </w:rPr>
        <w:t xml:space="preserve">дприємства належать : </w:t>
      </w:r>
    </w:p>
    <w:p w:rsidR="00B10011" w:rsidRPr="00DC08A4" w:rsidRDefault="00110717" w:rsidP="00DC08A4">
      <w:pPr>
        <w:pStyle w:val="a3"/>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lang w:val="uk-UA"/>
        </w:rPr>
      </w:pPr>
      <w:r w:rsidRPr="00DC08A4">
        <w:rPr>
          <w:rFonts w:ascii="Times New Roman CYR" w:hAnsi="Times New Roman CYR" w:cs="Times New Roman CYR"/>
          <w:sz w:val="24"/>
          <w:szCs w:val="24"/>
        </w:rPr>
        <w:t>надання в оренду й експлуатац</w:t>
      </w:r>
      <w:proofErr w:type="gramStart"/>
      <w:r w:rsidRPr="00DC08A4">
        <w:rPr>
          <w:rFonts w:ascii="Times New Roman CYR" w:hAnsi="Times New Roman CYR" w:cs="Times New Roman CYR"/>
          <w:sz w:val="24"/>
          <w:szCs w:val="24"/>
        </w:rPr>
        <w:t>i</w:t>
      </w:r>
      <w:proofErr w:type="gramEnd"/>
      <w:r w:rsidRPr="00DC08A4">
        <w:rPr>
          <w:rFonts w:ascii="Times New Roman CYR" w:hAnsi="Times New Roman CYR" w:cs="Times New Roman CYR"/>
          <w:sz w:val="24"/>
          <w:szCs w:val="24"/>
        </w:rPr>
        <w:t>ю власного чи оре</w:t>
      </w:r>
      <w:r w:rsidR="00DC08A4">
        <w:rPr>
          <w:rFonts w:ascii="Times New Roman CYR" w:hAnsi="Times New Roman CYR" w:cs="Times New Roman CYR"/>
          <w:sz w:val="24"/>
          <w:szCs w:val="24"/>
        </w:rPr>
        <w:t>ндованого нерухомого майна (</w:t>
      </w:r>
      <w:r w:rsidRPr="00DC08A4">
        <w:rPr>
          <w:rFonts w:ascii="Times New Roman CYR" w:hAnsi="Times New Roman CYR" w:cs="Times New Roman CYR"/>
          <w:sz w:val="24"/>
          <w:szCs w:val="24"/>
        </w:rPr>
        <w:t>68.20);</w:t>
      </w:r>
    </w:p>
    <w:p w:rsidR="00B767A0" w:rsidRDefault="00110717" w:rsidP="00DC08A4">
      <w:pPr>
        <w:pStyle w:val="a3"/>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lang w:val="uk-UA"/>
        </w:rPr>
      </w:pPr>
      <w:r w:rsidRPr="00DC08A4">
        <w:rPr>
          <w:rFonts w:ascii="Times New Roman CYR" w:hAnsi="Times New Roman CYR" w:cs="Times New Roman CYR"/>
          <w:sz w:val="24"/>
          <w:szCs w:val="24"/>
        </w:rPr>
        <w:t>надання в оренду автомоб</w:t>
      </w:r>
      <w:proofErr w:type="gramStart"/>
      <w:r w:rsidRPr="00DC08A4">
        <w:rPr>
          <w:rFonts w:ascii="Times New Roman CYR" w:hAnsi="Times New Roman CYR" w:cs="Times New Roman CYR"/>
          <w:sz w:val="24"/>
          <w:szCs w:val="24"/>
        </w:rPr>
        <w:t>i</w:t>
      </w:r>
      <w:proofErr w:type="gramEnd"/>
      <w:r w:rsidRPr="00DC08A4">
        <w:rPr>
          <w:rFonts w:ascii="Times New Roman CYR" w:hAnsi="Times New Roman CYR" w:cs="Times New Roman CYR"/>
          <w:sz w:val="24"/>
          <w:szCs w:val="24"/>
        </w:rPr>
        <w:t>лiв i легкови</w:t>
      </w:r>
      <w:r w:rsidR="00DC08A4">
        <w:rPr>
          <w:rFonts w:ascii="Times New Roman CYR" w:hAnsi="Times New Roman CYR" w:cs="Times New Roman CYR"/>
          <w:sz w:val="24"/>
          <w:szCs w:val="24"/>
        </w:rPr>
        <w:t>х автотранспортних засобiв (</w:t>
      </w:r>
      <w:r w:rsidRPr="00DC08A4">
        <w:rPr>
          <w:rFonts w:ascii="Times New Roman CYR" w:hAnsi="Times New Roman CYR" w:cs="Times New Roman CYR"/>
          <w:sz w:val="24"/>
          <w:szCs w:val="24"/>
        </w:rPr>
        <w:t>77.11)</w:t>
      </w:r>
      <w:r w:rsidR="00B767A0">
        <w:rPr>
          <w:rFonts w:ascii="Times New Roman CYR" w:hAnsi="Times New Roman CYR" w:cs="Times New Roman CYR"/>
          <w:sz w:val="24"/>
          <w:szCs w:val="24"/>
          <w:lang w:val="uk-UA"/>
        </w:rPr>
        <w:t>;</w:t>
      </w:r>
    </w:p>
    <w:p w:rsidR="00B10011" w:rsidRPr="00DC08A4" w:rsidRDefault="00B767A0" w:rsidP="00DC08A4">
      <w:pPr>
        <w:pStyle w:val="a3"/>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виробництво інших виробів із пластмас (22.29)</w:t>
      </w:r>
      <w:r w:rsidR="00110717" w:rsidRPr="00DC08A4">
        <w:rPr>
          <w:rFonts w:ascii="Times New Roman CYR" w:hAnsi="Times New Roman CYR" w:cs="Times New Roman CYR"/>
          <w:sz w:val="24"/>
          <w:szCs w:val="24"/>
        </w:rPr>
        <w:t>.</w:t>
      </w:r>
    </w:p>
    <w:p w:rsidR="00B10011" w:rsidRPr="008A7CB1" w:rsidRDefault="0011071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ab/>
        <w:t>Основн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вид</w:t>
      </w:r>
      <w:r w:rsidR="00AA5697">
        <w:rPr>
          <w:rFonts w:ascii="Times New Roman CYR" w:hAnsi="Times New Roman CYR" w:cs="Times New Roman CYR"/>
          <w:sz w:val="24"/>
          <w:szCs w:val="24"/>
        </w:rPr>
        <w:t xml:space="preserve">и послуг, </w:t>
      </w:r>
      <w:r>
        <w:rPr>
          <w:rFonts w:ascii="Times New Roman CYR" w:hAnsi="Times New Roman CYR" w:cs="Times New Roman CYR"/>
          <w:sz w:val="24"/>
          <w:szCs w:val="24"/>
        </w:rPr>
        <w:t>за рахунок надання яких Товариство отримало 10 i бiльше вiдсоткiв доходу за звiтний рiк, це надання в оренду власного нерухомого та рухомого майна. За звiтний перiод сума доходу вiд надання в оренду майна склала 2 773,7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рн., в т.ч. ПДВ 462,3 тис.грн. </w:t>
      </w:r>
    </w:p>
    <w:p w:rsidR="00B10011" w:rsidRPr="008A7CB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Основним контрагентом ПрАТ "УФК" є ПрАТ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ВП", за договорами оренди нежитлових примiщень та iншого майна отримано бiльш нiж 10 вiдсоткiв доходiв. </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дприємство не займається зовнiшньоекономiчною дiяльнiстю. У зв'язку з</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специфiкою своєї дiяльностi ПрАТ "IВП" не займається впровадженням нових технологiй. </w:t>
      </w:r>
    </w:p>
    <w:p w:rsidR="00B10011" w:rsidRDefault="00B10011">
      <w:pPr>
        <w:widowControl w:val="0"/>
        <w:autoSpaceDE w:val="0"/>
        <w:autoSpaceDN w:val="0"/>
        <w:adjustRightInd w:val="0"/>
        <w:spacing w:after="0" w:line="240" w:lineRule="auto"/>
        <w:jc w:val="both"/>
        <w:rPr>
          <w:rFonts w:ascii="Times New Roman CYR" w:hAnsi="Times New Roman CYR" w:cs="Times New Roman CYR"/>
          <w:sz w:val="24"/>
          <w:szCs w:val="24"/>
        </w:rPr>
      </w:pPr>
    </w:p>
    <w:p w:rsidR="00B10011" w:rsidRPr="00E12EE3" w:rsidRDefault="00110717" w:rsidP="00E12EE3">
      <w:pPr>
        <w:widowControl w:val="0"/>
        <w:autoSpaceDE w:val="0"/>
        <w:autoSpaceDN w:val="0"/>
        <w:adjustRightInd w:val="0"/>
        <w:spacing w:after="0" w:line="240" w:lineRule="auto"/>
        <w:ind w:firstLine="720"/>
        <w:jc w:val="both"/>
        <w:rPr>
          <w:rFonts w:ascii="Times New Roman CYR" w:hAnsi="Times New Roman CYR" w:cs="Times New Roman CYR"/>
          <w:sz w:val="24"/>
          <w:szCs w:val="24"/>
          <w:lang w:val="uk-UA"/>
        </w:rPr>
      </w:pPr>
      <w:r>
        <w:rPr>
          <w:rFonts w:ascii="Times New Roman CYR" w:hAnsi="Times New Roman CYR" w:cs="Times New Roman CYR"/>
          <w:sz w:val="24"/>
          <w:szCs w:val="24"/>
        </w:rPr>
        <w:t>Основними ризиками в дiяльностi ПрАТ "УФК"</w:t>
      </w:r>
      <w:proofErr w:type="gramStart"/>
      <w:r>
        <w:rPr>
          <w:rFonts w:ascii="Times New Roman CYR" w:hAnsi="Times New Roman CYR" w:cs="Times New Roman CYR"/>
          <w:sz w:val="24"/>
          <w:szCs w:val="24"/>
        </w:rPr>
        <w:t xml:space="preserve"> є:</w:t>
      </w:r>
      <w:proofErr w:type="gramEnd"/>
    </w:p>
    <w:p w:rsidR="00B10011" w:rsidRPr="00E12EE3" w:rsidRDefault="00110717" w:rsidP="00E12EE3">
      <w:pPr>
        <w:pStyle w:val="a3"/>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lang w:val="uk-UA"/>
        </w:rPr>
      </w:pPr>
      <w:r w:rsidRPr="00E12EE3">
        <w:rPr>
          <w:rFonts w:ascii="Times New Roman CYR" w:hAnsi="Times New Roman CYR" w:cs="Times New Roman CYR"/>
          <w:sz w:val="24"/>
          <w:szCs w:val="24"/>
        </w:rPr>
        <w:t>нестаб</w:t>
      </w:r>
      <w:proofErr w:type="gramStart"/>
      <w:r w:rsidRPr="00E12EE3">
        <w:rPr>
          <w:rFonts w:ascii="Times New Roman CYR" w:hAnsi="Times New Roman CYR" w:cs="Times New Roman CYR"/>
          <w:sz w:val="24"/>
          <w:szCs w:val="24"/>
        </w:rPr>
        <w:t>i</w:t>
      </w:r>
      <w:proofErr w:type="gramEnd"/>
      <w:r w:rsidRPr="00E12EE3">
        <w:rPr>
          <w:rFonts w:ascii="Times New Roman CYR" w:hAnsi="Times New Roman CYR" w:cs="Times New Roman CYR"/>
          <w:sz w:val="24"/>
          <w:szCs w:val="24"/>
        </w:rPr>
        <w:t>льнiсть законодавства в  сферi податкової полiтики;</w:t>
      </w:r>
    </w:p>
    <w:p w:rsidR="00B10011" w:rsidRPr="00E12EE3" w:rsidRDefault="00110717" w:rsidP="00E12EE3">
      <w:pPr>
        <w:pStyle w:val="a3"/>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E12EE3">
        <w:rPr>
          <w:rFonts w:ascii="Times New Roman CYR" w:hAnsi="Times New Roman CYR" w:cs="Times New Roman CYR"/>
          <w:sz w:val="24"/>
          <w:szCs w:val="24"/>
        </w:rPr>
        <w:t>суттєве зростання комунальних тариф</w:t>
      </w:r>
      <w:proofErr w:type="gramStart"/>
      <w:r w:rsidRPr="00E12EE3">
        <w:rPr>
          <w:rFonts w:ascii="Times New Roman CYR" w:hAnsi="Times New Roman CYR" w:cs="Times New Roman CYR"/>
          <w:sz w:val="24"/>
          <w:szCs w:val="24"/>
        </w:rPr>
        <w:t>i</w:t>
      </w:r>
      <w:proofErr w:type="gramEnd"/>
      <w:r w:rsidRPr="00E12EE3">
        <w:rPr>
          <w:rFonts w:ascii="Times New Roman CYR" w:hAnsi="Times New Roman CYR" w:cs="Times New Roman CYR"/>
          <w:sz w:val="24"/>
          <w:szCs w:val="24"/>
        </w:rPr>
        <w:t>в.</w:t>
      </w:r>
    </w:p>
    <w:p w:rsidR="00B10011" w:rsidRPr="00E12EE3" w:rsidRDefault="00110717" w:rsidP="00E12EE3">
      <w:pPr>
        <w:widowControl w:val="0"/>
        <w:autoSpaceDE w:val="0"/>
        <w:autoSpaceDN w:val="0"/>
        <w:adjustRightInd w:val="0"/>
        <w:spacing w:after="0" w:line="240" w:lineRule="auto"/>
        <w:ind w:firstLine="360"/>
        <w:jc w:val="both"/>
        <w:rPr>
          <w:rFonts w:ascii="Times New Roman CYR" w:hAnsi="Times New Roman CYR" w:cs="Times New Roman CYR"/>
          <w:sz w:val="24"/>
          <w:szCs w:val="24"/>
          <w:lang w:val="uk-UA"/>
        </w:rPr>
      </w:pPr>
      <w:r>
        <w:rPr>
          <w:rFonts w:ascii="Times New Roman CYR" w:hAnsi="Times New Roman CYR" w:cs="Times New Roman CYR"/>
          <w:sz w:val="24"/>
          <w:szCs w:val="24"/>
        </w:rPr>
        <w:t>Залежн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сть дiяльностi вiд розмiру комунальних тарифiв робить ПрАТ "УФК" чутливим до дiї сезонного фактору.  </w:t>
      </w:r>
    </w:p>
    <w:p w:rsidR="00B10011" w:rsidRDefault="00110717" w:rsidP="00E12EE3">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На кiнець звiтного перiоду показник робочого капiталу (чистий оборотний капiтал) має вiд'ємне значення -3091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рн., що показує недостатнiсть робочого капiталу для поточних потреб пiдприємства. Коефiцiєнт покриття на кiнець року = 0,32 </w:t>
      </w:r>
      <w:proofErr w:type="gramStart"/>
      <w:r>
        <w:rPr>
          <w:rFonts w:ascii="Times New Roman CYR" w:hAnsi="Times New Roman CYR" w:cs="Times New Roman CYR"/>
          <w:sz w:val="24"/>
          <w:szCs w:val="24"/>
        </w:rPr>
        <w:t>при</w:t>
      </w:r>
      <w:proofErr w:type="gramEnd"/>
      <w:r>
        <w:rPr>
          <w:rFonts w:ascii="Times New Roman CYR" w:hAnsi="Times New Roman CYR" w:cs="Times New Roman CYR"/>
          <w:sz w:val="24"/>
          <w:szCs w:val="24"/>
        </w:rPr>
        <w:t xml:space="preserve"> нормативному значеннi &gt; 1. Але за результатами господарської 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яльностi ПрАТ "УФК" у 2018 р. та в порiвняннi з 2017 роком має мiсце деяка позитивна тенденцiя показникiв лiквiдностi, платоспроможностi, фiнансової стiйкостi.</w:t>
      </w:r>
    </w:p>
    <w:p w:rsidR="00B10011" w:rsidRPr="001D2CEB" w:rsidRDefault="00B10011">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B10011" w:rsidRPr="001D2CEB" w:rsidRDefault="0011071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r w:rsidR="001D2CEB">
        <w:rPr>
          <w:rFonts w:ascii="Times New Roman CYR" w:hAnsi="Times New Roman CYR" w:cs="Times New Roman CYR"/>
          <w:b/>
          <w:bCs/>
          <w:sz w:val="24"/>
          <w:szCs w:val="24"/>
          <w:lang w:val="uk-UA"/>
        </w:rPr>
        <w:t>:</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Товариство не здiйснювало придбання або вiдчуження активiв за останнi </w:t>
      </w:r>
      <w:proofErr w:type="gramStart"/>
      <w:r>
        <w:rPr>
          <w:rFonts w:ascii="Times New Roman CYR" w:hAnsi="Times New Roman CYR" w:cs="Times New Roman CYR"/>
          <w:sz w:val="24"/>
          <w:szCs w:val="24"/>
        </w:rPr>
        <w:t>п'ять</w:t>
      </w:r>
      <w:proofErr w:type="gramEnd"/>
      <w:r>
        <w:rPr>
          <w:rFonts w:ascii="Times New Roman CYR" w:hAnsi="Times New Roman CYR" w:cs="Times New Roman CYR"/>
          <w:sz w:val="24"/>
          <w:szCs w:val="24"/>
        </w:rPr>
        <w:t xml:space="preserve"> рокiв.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дприємство не планує будь-якi значнi iнвестицiї або придбання, пов'язанi з його господарською дiяльнiстю, у наступному.</w:t>
      </w:r>
    </w:p>
    <w:p w:rsidR="00B10011" w:rsidRDefault="00B10011">
      <w:pPr>
        <w:widowControl w:val="0"/>
        <w:autoSpaceDE w:val="0"/>
        <w:autoSpaceDN w:val="0"/>
        <w:adjustRightInd w:val="0"/>
        <w:spacing w:after="0" w:line="240" w:lineRule="auto"/>
        <w:jc w:val="both"/>
        <w:rPr>
          <w:rFonts w:ascii="Times New Roman CYR" w:hAnsi="Times New Roman CYR" w:cs="Times New Roman CYR"/>
          <w:sz w:val="24"/>
          <w:szCs w:val="24"/>
        </w:rPr>
      </w:pPr>
    </w:p>
    <w:p w:rsidR="00B10011" w:rsidRPr="001D2CEB" w:rsidRDefault="00110717">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rPr>
        <w:t xml:space="preserve">Основні засоби емітента, включаючи об'єкти оренди та </w:t>
      </w:r>
      <w:proofErr w:type="gramStart"/>
      <w:r>
        <w:rPr>
          <w:rFonts w:ascii="Times New Roman CYR" w:hAnsi="Times New Roman CYR" w:cs="Times New Roman CYR"/>
          <w:b/>
          <w:bCs/>
          <w:sz w:val="24"/>
          <w:szCs w:val="24"/>
        </w:rPr>
        <w:t>будь-як</w:t>
      </w:r>
      <w:proofErr w:type="gramEnd"/>
      <w:r>
        <w:rPr>
          <w:rFonts w:ascii="Times New Roman CYR" w:hAnsi="Times New Roman CYR" w:cs="Times New Roman CYR"/>
          <w:b/>
          <w:bCs/>
          <w:sz w:val="24"/>
          <w:szCs w:val="24"/>
        </w:rPr>
        <w:t xml:space="preserve">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ісля її завершення</w:t>
      </w:r>
      <w:r w:rsidR="001D2CEB">
        <w:rPr>
          <w:rFonts w:ascii="Times New Roman CYR" w:hAnsi="Times New Roman CYR" w:cs="Times New Roman CYR"/>
          <w:b/>
          <w:bCs/>
          <w:sz w:val="24"/>
          <w:szCs w:val="24"/>
          <w:lang w:val="uk-UA"/>
        </w:rPr>
        <w:t xml:space="preserve">: </w:t>
      </w:r>
      <w:r>
        <w:rPr>
          <w:rFonts w:ascii="Times New Roman CYR" w:hAnsi="Times New Roman CYR" w:cs="Times New Roman CYR"/>
          <w:sz w:val="24"/>
          <w:szCs w:val="24"/>
        </w:rPr>
        <w:t>Станом на кiнець звiтного перiоду Товариство має власних основних засобiв за залишковою вартiстю на суму 3 118,0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 первiсна вартiсть яких станом на 31.12.2018 р. становить 7 622,2 тис.грн. Ступ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нь зносу основних засобiв станом на 31.12.2018 року становить 59</w:t>
      </w:r>
      <w:r w:rsidR="001D2CEB">
        <w:rPr>
          <w:rFonts w:ascii="Times New Roman CYR" w:hAnsi="Times New Roman CYR" w:cs="Times New Roman CYR"/>
          <w:sz w:val="24"/>
          <w:szCs w:val="24"/>
        </w:rPr>
        <w:t>.05%. Основнi засоби ПрАТ "УФК"</w:t>
      </w:r>
      <w:r>
        <w:rPr>
          <w:rFonts w:ascii="Times New Roman CYR" w:hAnsi="Times New Roman CYR" w:cs="Times New Roman CYR"/>
          <w:sz w:val="24"/>
          <w:szCs w:val="24"/>
        </w:rPr>
        <w:t>, включаючи об'єкти оренди та будь-якi значнi правочини емiтента щодо них, це нежитловi промисловi будiвлi (цех з прибудовами), житловий котедж, адмiнiстративнi споруди, легковi автомобiлi, промислове обладнання (верстати, крани, тощо). 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сцезнаходження основних засобiв:</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споруди та будiвлi знаходяться в </w:t>
      </w:r>
      <w:proofErr w:type="gramStart"/>
      <w:r>
        <w:rPr>
          <w:rFonts w:ascii="Times New Roman CYR" w:hAnsi="Times New Roman CYR" w:cs="Times New Roman CYR"/>
          <w:sz w:val="24"/>
          <w:szCs w:val="24"/>
        </w:rPr>
        <w:t>м</w:t>
      </w:r>
      <w:proofErr w:type="gramEnd"/>
      <w:r>
        <w:rPr>
          <w:rFonts w:ascii="Times New Roman CYR" w:hAnsi="Times New Roman CYR" w:cs="Times New Roman CYR"/>
          <w:sz w:val="24"/>
          <w:szCs w:val="24"/>
        </w:rPr>
        <w:t xml:space="preserve">. Кривий Рiг Днiпропетровської обл., с. Златоустiвка Криворiзького району Днiпропетровської обл.; </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промислове обладнання знаходиться в </w:t>
      </w:r>
      <w:proofErr w:type="gramStart"/>
      <w:r>
        <w:rPr>
          <w:rFonts w:ascii="Times New Roman CYR" w:hAnsi="Times New Roman CYR" w:cs="Times New Roman CYR"/>
          <w:sz w:val="24"/>
          <w:szCs w:val="24"/>
        </w:rPr>
        <w:t>м</w:t>
      </w:r>
      <w:proofErr w:type="gramEnd"/>
      <w:r>
        <w:rPr>
          <w:rFonts w:ascii="Times New Roman CYR" w:hAnsi="Times New Roman CYR" w:cs="Times New Roman CYR"/>
          <w:sz w:val="24"/>
          <w:szCs w:val="24"/>
        </w:rPr>
        <w:t>. Кривий Рiг Днiпропетровської обл.;</w:t>
      </w:r>
    </w:p>
    <w:p w:rsidR="00B10011" w:rsidRPr="001D2CEB" w:rsidRDefault="0011071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 xml:space="preserve">- автомобiлi наданi в оренду пiдприємству, що знаходиться в </w:t>
      </w:r>
      <w:proofErr w:type="gramStart"/>
      <w:r>
        <w:rPr>
          <w:rFonts w:ascii="Times New Roman CYR" w:hAnsi="Times New Roman CYR" w:cs="Times New Roman CYR"/>
          <w:sz w:val="24"/>
          <w:szCs w:val="24"/>
        </w:rPr>
        <w:t>м</w:t>
      </w:r>
      <w:proofErr w:type="gramEnd"/>
      <w:r>
        <w:rPr>
          <w:rFonts w:ascii="Times New Roman CYR" w:hAnsi="Times New Roman CYR" w:cs="Times New Roman CYR"/>
          <w:sz w:val="24"/>
          <w:szCs w:val="24"/>
        </w:rPr>
        <w:t xml:space="preserve">. Горiшнi Плавнi Полтавської обл.. </w:t>
      </w:r>
    </w:p>
    <w:p w:rsidR="00B10011" w:rsidRDefault="00B10011">
      <w:pPr>
        <w:widowControl w:val="0"/>
        <w:autoSpaceDE w:val="0"/>
        <w:autoSpaceDN w:val="0"/>
        <w:adjustRightInd w:val="0"/>
        <w:spacing w:after="0" w:line="240" w:lineRule="auto"/>
        <w:jc w:val="both"/>
        <w:rPr>
          <w:rFonts w:ascii="Times New Roman CYR" w:hAnsi="Times New Roman CYR" w:cs="Times New Roman CYR"/>
          <w:sz w:val="24"/>
          <w:szCs w:val="24"/>
        </w:rPr>
      </w:pPr>
    </w:p>
    <w:p w:rsidR="00B10011" w:rsidRPr="001D2CEB" w:rsidRDefault="00110717">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r w:rsidR="001D2CEB">
        <w:rPr>
          <w:rFonts w:ascii="Times New Roman CYR" w:hAnsi="Times New Roman CYR" w:cs="Times New Roman CYR"/>
          <w:b/>
          <w:bCs/>
          <w:sz w:val="24"/>
          <w:szCs w:val="24"/>
          <w:lang w:val="uk-UA"/>
        </w:rPr>
        <w:t xml:space="preserve">: </w:t>
      </w:r>
      <w:r>
        <w:rPr>
          <w:rFonts w:ascii="Times New Roman CYR" w:hAnsi="Times New Roman CYR" w:cs="Times New Roman CYR"/>
          <w:sz w:val="24"/>
          <w:szCs w:val="24"/>
        </w:rPr>
        <w:t>Основн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ризики в дiяльностi емiтента:</w:t>
      </w:r>
    </w:p>
    <w:p w:rsidR="00B10011" w:rsidRPr="001D2CEB" w:rsidRDefault="00110717" w:rsidP="001D2CEB">
      <w:pPr>
        <w:pStyle w:val="a3"/>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1D2CEB">
        <w:rPr>
          <w:rFonts w:ascii="Times New Roman CYR" w:hAnsi="Times New Roman CYR" w:cs="Times New Roman CYR"/>
          <w:sz w:val="24"/>
          <w:szCs w:val="24"/>
        </w:rPr>
        <w:t>нестаб</w:t>
      </w:r>
      <w:proofErr w:type="gramStart"/>
      <w:r w:rsidRPr="001D2CEB">
        <w:rPr>
          <w:rFonts w:ascii="Times New Roman CYR" w:hAnsi="Times New Roman CYR" w:cs="Times New Roman CYR"/>
          <w:sz w:val="24"/>
          <w:szCs w:val="24"/>
        </w:rPr>
        <w:t>i</w:t>
      </w:r>
      <w:proofErr w:type="gramEnd"/>
      <w:r w:rsidRPr="001D2CEB">
        <w:rPr>
          <w:rFonts w:ascii="Times New Roman CYR" w:hAnsi="Times New Roman CYR" w:cs="Times New Roman CYR"/>
          <w:sz w:val="24"/>
          <w:szCs w:val="24"/>
        </w:rPr>
        <w:t>льнiсть законодавства в  сферi податкової полiтики;</w:t>
      </w:r>
    </w:p>
    <w:p w:rsidR="00B10011" w:rsidRPr="001D2CEB" w:rsidRDefault="00110717" w:rsidP="001D2CEB">
      <w:pPr>
        <w:pStyle w:val="a3"/>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1D2CEB">
        <w:rPr>
          <w:rFonts w:ascii="Times New Roman CYR" w:hAnsi="Times New Roman CYR" w:cs="Times New Roman CYR"/>
          <w:sz w:val="24"/>
          <w:szCs w:val="24"/>
        </w:rPr>
        <w:t>загальна соц</w:t>
      </w:r>
      <w:proofErr w:type="gramStart"/>
      <w:r w:rsidRPr="001D2CEB">
        <w:rPr>
          <w:rFonts w:ascii="Times New Roman CYR" w:hAnsi="Times New Roman CYR" w:cs="Times New Roman CYR"/>
          <w:sz w:val="24"/>
          <w:szCs w:val="24"/>
        </w:rPr>
        <w:t>i</w:t>
      </w:r>
      <w:proofErr w:type="gramEnd"/>
      <w:r w:rsidRPr="001D2CEB">
        <w:rPr>
          <w:rFonts w:ascii="Times New Roman CYR" w:hAnsi="Times New Roman CYR" w:cs="Times New Roman CYR"/>
          <w:sz w:val="24"/>
          <w:szCs w:val="24"/>
        </w:rPr>
        <w:t>ально-економiчна ситуацiя в країнi:</w:t>
      </w:r>
    </w:p>
    <w:p w:rsidR="00B10011" w:rsidRPr="001D2CEB" w:rsidRDefault="00110717" w:rsidP="001D2CEB">
      <w:pPr>
        <w:pStyle w:val="a3"/>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1D2CEB">
        <w:rPr>
          <w:rFonts w:ascii="Times New Roman CYR" w:hAnsi="Times New Roman CYR" w:cs="Times New Roman CYR"/>
          <w:sz w:val="24"/>
          <w:szCs w:val="24"/>
        </w:rPr>
        <w:t>внутр</w:t>
      </w:r>
      <w:proofErr w:type="gramStart"/>
      <w:r w:rsidRPr="001D2CEB">
        <w:rPr>
          <w:rFonts w:ascii="Times New Roman CYR" w:hAnsi="Times New Roman CYR" w:cs="Times New Roman CYR"/>
          <w:sz w:val="24"/>
          <w:szCs w:val="24"/>
        </w:rPr>
        <w:t>i</w:t>
      </w:r>
      <w:proofErr w:type="gramEnd"/>
      <w:r w:rsidRPr="001D2CEB">
        <w:rPr>
          <w:rFonts w:ascii="Times New Roman CYR" w:hAnsi="Times New Roman CYR" w:cs="Times New Roman CYR"/>
          <w:sz w:val="24"/>
          <w:szCs w:val="24"/>
        </w:rPr>
        <w:t>шньо-полiтична ситуацiя в країнi;</w:t>
      </w:r>
    </w:p>
    <w:p w:rsidR="00B10011" w:rsidRPr="001D2CEB" w:rsidRDefault="00110717" w:rsidP="001D2CEB">
      <w:pPr>
        <w:pStyle w:val="a3"/>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1D2CEB">
        <w:rPr>
          <w:rFonts w:ascii="Times New Roman CYR" w:hAnsi="Times New Roman CYR" w:cs="Times New Roman CYR"/>
          <w:sz w:val="24"/>
          <w:szCs w:val="24"/>
        </w:rPr>
        <w:t>суттєве зростання комунальних тариф</w:t>
      </w:r>
      <w:proofErr w:type="gramStart"/>
      <w:r w:rsidRPr="001D2CEB">
        <w:rPr>
          <w:rFonts w:ascii="Times New Roman CYR" w:hAnsi="Times New Roman CYR" w:cs="Times New Roman CYR"/>
          <w:sz w:val="24"/>
          <w:szCs w:val="24"/>
        </w:rPr>
        <w:t>i</w:t>
      </w:r>
      <w:proofErr w:type="gramEnd"/>
      <w:r w:rsidRPr="001D2CEB">
        <w:rPr>
          <w:rFonts w:ascii="Times New Roman CYR" w:hAnsi="Times New Roman CYR" w:cs="Times New Roman CYR"/>
          <w:sz w:val="24"/>
          <w:szCs w:val="24"/>
        </w:rPr>
        <w:t>в.</w:t>
      </w:r>
    </w:p>
    <w:p w:rsidR="00B10011" w:rsidRPr="001D2CEB" w:rsidRDefault="00B10011">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B10011" w:rsidRPr="001D2CEB" w:rsidRDefault="00110717">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1D2CEB">
        <w:rPr>
          <w:rFonts w:ascii="Times New Roman CYR" w:hAnsi="Times New Roman CYR" w:cs="Times New Roman CYR"/>
          <w:b/>
          <w:bCs/>
          <w:sz w:val="24"/>
          <w:szCs w:val="24"/>
          <w:lang w:val="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r w:rsidR="001D2CEB">
        <w:rPr>
          <w:rFonts w:ascii="Times New Roman CYR" w:hAnsi="Times New Roman CYR" w:cs="Times New Roman CYR"/>
          <w:b/>
          <w:bCs/>
          <w:sz w:val="24"/>
          <w:szCs w:val="24"/>
          <w:lang w:val="uk-UA"/>
        </w:rPr>
        <w:t xml:space="preserve">: </w:t>
      </w:r>
      <w:r w:rsidRPr="001D2CEB">
        <w:rPr>
          <w:rFonts w:ascii="Times New Roman CYR" w:hAnsi="Times New Roman CYR" w:cs="Times New Roman CYR"/>
          <w:sz w:val="24"/>
          <w:szCs w:val="24"/>
          <w:lang w:val="uk-UA"/>
        </w:rPr>
        <w:t>Ф</w:t>
      </w:r>
      <w:r>
        <w:rPr>
          <w:rFonts w:ascii="Times New Roman CYR" w:hAnsi="Times New Roman CYR" w:cs="Times New Roman CYR"/>
          <w:sz w:val="24"/>
          <w:szCs w:val="24"/>
        </w:rPr>
        <w:t>i</w:t>
      </w:r>
      <w:r w:rsidRPr="001D2CEB">
        <w:rPr>
          <w:rFonts w:ascii="Times New Roman CYR" w:hAnsi="Times New Roman CYR" w:cs="Times New Roman CYR"/>
          <w:sz w:val="24"/>
          <w:szCs w:val="24"/>
          <w:lang w:val="uk-UA"/>
        </w:rPr>
        <w:t>нансування в основному планується за рахунок власних кошт</w:t>
      </w:r>
      <w:r>
        <w:rPr>
          <w:rFonts w:ascii="Times New Roman CYR" w:hAnsi="Times New Roman CYR" w:cs="Times New Roman CYR"/>
          <w:sz w:val="24"/>
          <w:szCs w:val="24"/>
        </w:rPr>
        <w:t>i</w:t>
      </w:r>
      <w:r w:rsidRPr="001D2CEB">
        <w:rPr>
          <w:rFonts w:ascii="Times New Roman CYR" w:hAnsi="Times New Roman CYR" w:cs="Times New Roman CYR"/>
          <w:sz w:val="24"/>
          <w:szCs w:val="24"/>
          <w:lang w:val="uk-UA"/>
        </w:rPr>
        <w:t>в та використання кошт</w:t>
      </w:r>
      <w:r>
        <w:rPr>
          <w:rFonts w:ascii="Times New Roman CYR" w:hAnsi="Times New Roman CYR" w:cs="Times New Roman CYR"/>
          <w:sz w:val="24"/>
          <w:szCs w:val="24"/>
        </w:rPr>
        <w:t>i</w:t>
      </w:r>
      <w:r w:rsidRPr="001D2CEB">
        <w:rPr>
          <w:rFonts w:ascii="Times New Roman CYR" w:hAnsi="Times New Roman CYR" w:cs="Times New Roman CYR"/>
          <w:sz w:val="24"/>
          <w:szCs w:val="24"/>
          <w:lang w:val="uk-UA"/>
        </w:rPr>
        <w:t>в, отриманих у вигляд</w:t>
      </w:r>
      <w:r>
        <w:rPr>
          <w:rFonts w:ascii="Times New Roman CYR" w:hAnsi="Times New Roman CYR" w:cs="Times New Roman CYR"/>
          <w:sz w:val="24"/>
          <w:szCs w:val="24"/>
        </w:rPr>
        <w:t>i</w:t>
      </w:r>
      <w:r w:rsidRPr="001D2CEB">
        <w:rPr>
          <w:rFonts w:ascii="Times New Roman CYR" w:hAnsi="Times New Roman CYR" w:cs="Times New Roman CYR"/>
          <w:sz w:val="24"/>
          <w:szCs w:val="24"/>
          <w:lang w:val="uk-UA"/>
        </w:rPr>
        <w:t xml:space="preserve"> зворотної ф</w:t>
      </w:r>
      <w:r>
        <w:rPr>
          <w:rFonts w:ascii="Times New Roman CYR" w:hAnsi="Times New Roman CYR" w:cs="Times New Roman CYR"/>
          <w:sz w:val="24"/>
          <w:szCs w:val="24"/>
        </w:rPr>
        <w:t>i</w:t>
      </w:r>
      <w:r w:rsidRPr="001D2CEB">
        <w:rPr>
          <w:rFonts w:ascii="Times New Roman CYR" w:hAnsi="Times New Roman CYR" w:cs="Times New Roman CYR"/>
          <w:sz w:val="24"/>
          <w:szCs w:val="24"/>
          <w:lang w:val="uk-UA"/>
        </w:rPr>
        <w:t xml:space="preserve">нансової допомоги. </w:t>
      </w:r>
      <w:r w:rsidR="001D2CEB">
        <w:rPr>
          <w:rFonts w:ascii="Times New Roman CYR" w:hAnsi="Times New Roman CYR" w:cs="Times New Roman CYR"/>
          <w:sz w:val="24"/>
          <w:szCs w:val="24"/>
        </w:rPr>
        <w:t>Банковськ</w:t>
      </w:r>
      <w:proofErr w:type="gramStart"/>
      <w:r w:rsidR="001D2CEB">
        <w:rPr>
          <w:rFonts w:ascii="Times New Roman CYR" w:hAnsi="Times New Roman CYR" w:cs="Times New Roman CYR"/>
          <w:sz w:val="24"/>
          <w:szCs w:val="24"/>
        </w:rPr>
        <w:t>i</w:t>
      </w:r>
      <w:proofErr w:type="gramEnd"/>
      <w:r w:rsidR="001D2CEB">
        <w:rPr>
          <w:rFonts w:ascii="Times New Roman CYR" w:hAnsi="Times New Roman CYR" w:cs="Times New Roman CYR"/>
          <w:sz w:val="24"/>
          <w:szCs w:val="24"/>
        </w:rPr>
        <w:t xml:space="preserve"> кредити у </w:t>
      </w:r>
      <w:r w:rsidR="001D2CEB">
        <w:rPr>
          <w:rFonts w:ascii="Times New Roman CYR" w:hAnsi="Times New Roman CYR" w:cs="Times New Roman CYR"/>
          <w:sz w:val="24"/>
          <w:szCs w:val="24"/>
        </w:rPr>
        <w:lastRenderedPageBreak/>
        <w:t>2018 р</w:t>
      </w:r>
      <w:r w:rsidR="001D2CEB">
        <w:rPr>
          <w:rFonts w:ascii="Times New Roman CYR" w:hAnsi="Times New Roman CYR" w:cs="Times New Roman CYR"/>
          <w:sz w:val="24"/>
          <w:szCs w:val="24"/>
          <w:lang w:val="uk-UA"/>
        </w:rPr>
        <w:t>оці</w:t>
      </w:r>
      <w:r>
        <w:rPr>
          <w:rFonts w:ascii="Times New Roman CYR" w:hAnsi="Times New Roman CYR" w:cs="Times New Roman CYR"/>
          <w:sz w:val="24"/>
          <w:szCs w:val="24"/>
        </w:rPr>
        <w:t xml:space="preserve"> не залучалися.</w:t>
      </w:r>
    </w:p>
    <w:p w:rsidR="00B10011" w:rsidRDefault="00B10011">
      <w:pPr>
        <w:widowControl w:val="0"/>
        <w:autoSpaceDE w:val="0"/>
        <w:autoSpaceDN w:val="0"/>
        <w:adjustRightInd w:val="0"/>
        <w:spacing w:after="0" w:line="240" w:lineRule="auto"/>
        <w:jc w:val="both"/>
        <w:rPr>
          <w:rFonts w:ascii="Times New Roman CYR" w:hAnsi="Times New Roman CYR" w:cs="Times New Roman CYR"/>
          <w:sz w:val="24"/>
          <w:szCs w:val="24"/>
        </w:rPr>
      </w:pPr>
    </w:p>
    <w:p w:rsidR="00B10011" w:rsidRPr="00251711" w:rsidRDefault="00110717">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rPr>
        <w:t xml:space="preserve">Вартість укладених, але ще не виконаних договорів (контрактів) на кінець звітного періоду (загальний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ідсумок) та очікувані прибутки від виконання цих договорів</w:t>
      </w:r>
      <w:r w:rsidR="00251711">
        <w:rPr>
          <w:rFonts w:ascii="Times New Roman CYR" w:hAnsi="Times New Roman CYR" w:cs="Times New Roman CYR"/>
          <w:b/>
          <w:bCs/>
          <w:sz w:val="24"/>
          <w:szCs w:val="24"/>
          <w:lang w:val="uk-UA"/>
        </w:rPr>
        <w:t xml:space="preserve">: </w:t>
      </w:r>
      <w:r w:rsidR="00251711">
        <w:rPr>
          <w:rFonts w:ascii="Times New Roman CYR" w:hAnsi="Times New Roman CYR" w:cs="Times New Roman CYR"/>
          <w:sz w:val="24"/>
          <w:szCs w:val="24"/>
        </w:rPr>
        <w:t>У</w:t>
      </w:r>
      <w:r w:rsidR="00251711">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2017 роцi загальнi збори акцiонерiв надали згоду на укладання трьох договорiв оренди нежитлових примiщень з ПрАТ "IВП" строком на три роки. Надання послуг та здiйснення розрахункiв за цими договорами протягом звiтного перiоду вiдбувалося вчасно та в повному обсязi За умовами цих договорiв оренди дохiд Товариства  за 2019 рiк у виглядi орендної плати повинен складати понад 2 000,00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рн., але очiкуваний прибуток у 2019 роцi вiд виконання цих договорiв вказати не можливо у зв'язку з невизначенiстю розмiру комунальних тарифiв та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нших обов'язкових платежiв.</w:t>
      </w:r>
    </w:p>
    <w:p w:rsidR="00B10011" w:rsidRDefault="00B10011">
      <w:pPr>
        <w:widowControl w:val="0"/>
        <w:autoSpaceDE w:val="0"/>
        <w:autoSpaceDN w:val="0"/>
        <w:adjustRightInd w:val="0"/>
        <w:spacing w:after="0" w:line="240" w:lineRule="auto"/>
        <w:jc w:val="both"/>
        <w:rPr>
          <w:rFonts w:ascii="Times New Roman CYR" w:hAnsi="Times New Roman CYR" w:cs="Times New Roman CYR"/>
          <w:sz w:val="24"/>
          <w:szCs w:val="24"/>
        </w:rPr>
      </w:pPr>
    </w:p>
    <w:p w:rsidR="00B10011" w:rsidRPr="00E0009D" w:rsidRDefault="00110717">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rPr>
        <w:t xml:space="preserve">Стратегія подальшої діяльності емітента щонайменше на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r w:rsidR="00E0009D">
        <w:rPr>
          <w:rFonts w:ascii="Times New Roman CYR" w:hAnsi="Times New Roman CYR" w:cs="Times New Roman CYR"/>
          <w:b/>
          <w:bCs/>
          <w:sz w:val="24"/>
          <w:szCs w:val="24"/>
          <w:lang w:val="uk-UA"/>
        </w:rPr>
        <w:t xml:space="preserve">: </w:t>
      </w:r>
      <w:r>
        <w:rPr>
          <w:rFonts w:ascii="Times New Roman CYR" w:hAnsi="Times New Roman CYR" w:cs="Times New Roman CYR"/>
          <w:sz w:val="24"/>
          <w:szCs w:val="24"/>
        </w:rPr>
        <w:t>Стратег</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я подальшої дiяльностi Товариства на наступний рiк:</w:t>
      </w:r>
    </w:p>
    <w:p w:rsidR="00B10011" w:rsidRPr="00E0009D" w:rsidRDefault="00110717" w:rsidP="00E0009D">
      <w:pPr>
        <w:pStyle w:val="a3"/>
        <w:widowControl w:val="0"/>
        <w:numPr>
          <w:ilvl w:val="0"/>
          <w:numId w:val="4"/>
        </w:numPr>
        <w:autoSpaceDE w:val="0"/>
        <w:autoSpaceDN w:val="0"/>
        <w:adjustRightInd w:val="0"/>
        <w:spacing w:after="0" w:line="240" w:lineRule="auto"/>
        <w:jc w:val="both"/>
        <w:rPr>
          <w:rFonts w:ascii="Times New Roman CYR" w:hAnsi="Times New Roman CYR" w:cs="Times New Roman CYR"/>
          <w:sz w:val="24"/>
          <w:szCs w:val="24"/>
          <w:lang w:val="uk-UA"/>
        </w:rPr>
      </w:pPr>
      <w:r w:rsidRPr="00E0009D">
        <w:rPr>
          <w:rFonts w:ascii="Times New Roman CYR" w:hAnsi="Times New Roman CYR" w:cs="Times New Roman CYR"/>
          <w:sz w:val="24"/>
          <w:szCs w:val="24"/>
        </w:rPr>
        <w:t>розширення обсягу надання послуг шодо надання в оренду нежитлових прим</w:t>
      </w:r>
      <w:proofErr w:type="gramStart"/>
      <w:r w:rsidRPr="00E0009D">
        <w:rPr>
          <w:rFonts w:ascii="Times New Roman CYR" w:hAnsi="Times New Roman CYR" w:cs="Times New Roman CYR"/>
          <w:sz w:val="24"/>
          <w:szCs w:val="24"/>
        </w:rPr>
        <w:t>i</w:t>
      </w:r>
      <w:proofErr w:type="gramEnd"/>
      <w:r w:rsidRPr="00E0009D">
        <w:rPr>
          <w:rFonts w:ascii="Times New Roman CYR" w:hAnsi="Times New Roman CYR" w:cs="Times New Roman CYR"/>
          <w:sz w:val="24"/>
          <w:szCs w:val="24"/>
        </w:rPr>
        <w:t>щень;</w:t>
      </w:r>
    </w:p>
    <w:p w:rsidR="00B10011" w:rsidRPr="008E018E" w:rsidRDefault="00110717" w:rsidP="00E0009D">
      <w:pPr>
        <w:pStyle w:val="a3"/>
        <w:widowControl w:val="0"/>
        <w:numPr>
          <w:ilvl w:val="0"/>
          <w:numId w:val="4"/>
        </w:numPr>
        <w:autoSpaceDE w:val="0"/>
        <w:autoSpaceDN w:val="0"/>
        <w:adjustRightInd w:val="0"/>
        <w:spacing w:after="0" w:line="240" w:lineRule="auto"/>
        <w:jc w:val="both"/>
        <w:rPr>
          <w:rFonts w:ascii="Times New Roman CYR" w:hAnsi="Times New Roman CYR" w:cs="Times New Roman CYR"/>
          <w:sz w:val="24"/>
          <w:szCs w:val="24"/>
        </w:rPr>
      </w:pPr>
      <w:r w:rsidRPr="00E0009D">
        <w:rPr>
          <w:rFonts w:ascii="Times New Roman CYR" w:hAnsi="Times New Roman CYR" w:cs="Times New Roman CYR"/>
          <w:sz w:val="24"/>
          <w:szCs w:val="24"/>
        </w:rPr>
        <w:t>перспективн</w:t>
      </w:r>
      <w:proofErr w:type="gramStart"/>
      <w:r w:rsidRPr="00E0009D">
        <w:rPr>
          <w:rFonts w:ascii="Times New Roman CYR" w:hAnsi="Times New Roman CYR" w:cs="Times New Roman CYR"/>
          <w:sz w:val="24"/>
          <w:szCs w:val="24"/>
        </w:rPr>
        <w:t>i</w:t>
      </w:r>
      <w:proofErr w:type="gramEnd"/>
      <w:r w:rsidRPr="00E0009D">
        <w:rPr>
          <w:rFonts w:ascii="Times New Roman CYR" w:hAnsi="Times New Roman CYR" w:cs="Times New Roman CYR"/>
          <w:sz w:val="24"/>
          <w:szCs w:val="24"/>
        </w:rPr>
        <w:t xml:space="preserve">сть виробництва  товарiв з пластмас. </w:t>
      </w:r>
    </w:p>
    <w:p w:rsidR="008E018E" w:rsidRPr="008E018E" w:rsidRDefault="008E018E" w:rsidP="008E018E">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sidRPr="008E018E">
        <w:rPr>
          <w:rFonts w:ascii="Times New Roman CYR" w:hAnsi="Times New Roman CYR" w:cs="Times New Roman CYR"/>
          <w:sz w:val="24"/>
          <w:szCs w:val="24"/>
          <w:lang w:val="uk-UA"/>
        </w:rPr>
        <w:t>Оскільки значна частина прибутку</w:t>
      </w:r>
      <w:r>
        <w:rPr>
          <w:rFonts w:ascii="Times New Roman CYR" w:hAnsi="Times New Roman CYR" w:cs="Times New Roman CYR"/>
          <w:sz w:val="24"/>
          <w:szCs w:val="24"/>
          <w:lang w:val="uk-UA"/>
        </w:rPr>
        <w:t xml:space="preserve">, отриманого ПрАТ «УФК» за підсумками діяльності у 2018 році, є результатом розрахунків за методом участі в капіталі, дільність Товариства в значній мірі залежить від підсумків діяльності ПрАТ «ІВП» та ТОВ «БВР-КОМПЛЕКС». </w:t>
      </w:r>
    </w:p>
    <w:p w:rsidR="00B10011" w:rsidRPr="00E0009D" w:rsidRDefault="00B10011">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B10011" w:rsidRPr="00E0009D" w:rsidRDefault="00110717">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rPr>
        <w:t xml:space="preserve">Опис політики емітента щодо </w:t>
      </w:r>
      <w:proofErr w:type="gramStart"/>
      <w:r>
        <w:rPr>
          <w:rFonts w:ascii="Times New Roman CYR" w:hAnsi="Times New Roman CYR" w:cs="Times New Roman CYR"/>
          <w:b/>
          <w:bCs/>
          <w:sz w:val="24"/>
          <w:szCs w:val="24"/>
        </w:rPr>
        <w:t>досл</w:t>
      </w:r>
      <w:proofErr w:type="gramEnd"/>
      <w:r>
        <w:rPr>
          <w:rFonts w:ascii="Times New Roman CYR" w:hAnsi="Times New Roman CYR" w:cs="Times New Roman CYR"/>
          <w:b/>
          <w:bCs/>
          <w:sz w:val="24"/>
          <w:szCs w:val="24"/>
        </w:rPr>
        <w:t>іджень та розробок, вказати суму витрат на дослідження та розробку за звітний рік</w:t>
      </w:r>
      <w:r w:rsidR="00E0009D">
        <w:rPr>
          <w:rFonts w:ascii="Times New Roman CYR" w:hAnsi="Times New Roman CYR" w:cs="Times New Roman CYR"/>
          <w:b/>
          <w:bCs/>
          <w:sz w:val="24"/>
          <w:szCs w:val="24"/>
          <w:lang w:val="uk-UA"/>
        </w:rPr>
        <w:t xml:space="preserve">: </w:t>
      </w:r>
      <w:r>
        <w:rPr>
          <w:rFonts w:ascii="Times New Roman CYR" w:hAnsi="Times New Roman CYR" w:cs="Times New Roman CYR"/>
          <w:sz w:val="24"/>
          <w:szCs w:val="24"/>
        </w:rPr>
        <w:t>Суттєвих дослiджень та розробок на протязi свого iснування Товариство не проводило. У 2018 роц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ПрАТ "УФК" не витрачало кошти на проведення дослiджень та розробок.</w:t>
      </w:r>
    </w:p>
    <w:p w:rsidR="00B10011" w:rsidRDefault="00B10011">
      <w:pPr>
        <w:widowControl w:val="0"/>
        <w:autoSpaceDE w:val="0"/>
        <w:autoSpaceDN w:val="0"/>
        <w:adjustRightInd w:val="0"/>
        <w:spacing w:after="0" w:line="240" w:lineRule="auto"/>
        <w:jc w:val="both"/>
        <w:rPr>
          <w:rFonts w:ascii="Times New Roman CYR" w:hAnsi="Times New Roman CYR" w:cs="Times New Roman CYR"/>
          <w:sz w:val="24"/>
          <w:szCs w:val="24"/>
        </w:rPr>
      </w:pPr>
    </w:p>
    <w:p w:rsidR="00B10011" w:rsidRPr="00E0009D" w:rsidRDefault="00110717">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rPr>
        <w:t xml:space="preserve">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w:t>
      </w:r>
      <w:proofErr w:type="gramStart"/>
      <w:r>
        <w:rPr>
          <w:rFonts w:ascii="Times New Roman CYR" w:hAnsi="Times New Roman CYR" w:cs="Times New Roman CYR"/>
          <w:b/>
          <w:bCs/>
          <w:sz w:val="24"/>
          <w:szCs w:val="24"/>
        </w:rPr>
        <w:t>в дов</w:t>
      </w:r>
      <w:proofErr w:type="gramEnd"/>
      <w:r>
        <w:rPr>
          <w:rFonts w:ascii="Times New Roman CYR" w:hAnsi="Times New Roman CYR" w:cs="Times New Roman CYR"/>
          <w:b/>
          <w:bCs/>
          <w:sz w:val="24"/>
          <w:szCs w:val="24"/>
        </w:rPr>
        <w:t>ільній формі</w:t>
      </w:r>
      <w:r w:rsidR="00E0009D">
        <w:rPr>
          <w:rFonts w:ascii="Times New Roman CYR" w:hAnsi="Times New Roman CYR" w:cs="Times New Roman CYR"/>
          <w:b/>
          <w:bCs/>
          <w:sz w:val="24"/>
          <w:szCs w:val="24"/>
          <w:lang w:val="uk-UA"/>
        </w:rPr>
        <w:t xml:space="preserve">: </w:t>
      </w:r>
      <w:r>
        <w:rPr>
          <w:rFonts w:ascii="Times New Roman CYR" w:hAnsi="Times New Roman CYR" w:cs="Times New Roman CYR"/>
          <w:sz w:val="24"/>
          <w:szCs w:val="24"/>
        </w:rPr>
        <w:t>Товариство планує звернутися до НКЦПФР з пов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домленням про свiй статус як родинного пiдприємства.</w:t>
      </w:r>
    </w:p>
    <w:p w:rsidR="00B10011" w:rsidRDefault="00B10011">
      <w:pPr>
        <w:widowControl w:val="0"/>
        <w:autoSpaceDE w:val="0"/>
        <w:autoSpaceDN w:val="0"/>
        <w:adjustRightInd w:val="0"/>
        <w:spacing w:after="0" w:line="240" w:lineRule="auto"/>
        <w:jc w:val="both"/>
        <w:rPr>
          <w:rFonts w:ascii="Times New Roman CYR" w:hAnsi="Times New Roman CYR" w:cs="Times New Roman CYR"/>
          <w:sz w:val="24"/>
          <w:szCs w:val="24"/>
        </w:rPr>
      </w:pPr>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B10011">
        <w:trPr>
          <w:trHeight w:val="200"/>
        </w:trPr>
        <w:tc>
          <w:tcPr>
            <w:tcW w:w="200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B10011">
        <w:trPr>
          <w:trHeight w:val="200"/>
        </w:trPr>
        <w:tc>
          <w:tcPr>
            <w:tcW w:w="2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Наглядова рада ПрАТ "УФК" складається з двох осiб - Голови та члена Наглядової </w:t>
            </w:r>
            <w:proofErr w:type="gramStart"/>
            <w:r>
              <w:rPr>
                <w:rFonts w:ascii="Times New Roman CYR" w:hAnsi="Times New Roman CYR" w:cs="Times New Roman CYR"/>
              </w:rPr>
              <w:t>ради</w:t>
            </w:r>
            <w:proofErr w:type="gramEnd"/>
          </w:p>
        </w:tc>
        <w:tc>
          <w:tcPr>
            <w:tcW w:w="4000" w:type="dxa"/>
            <w:tcBorders>
              <w:top w:val="single" w:sz="6" w:space="0" w:color="auto"/>
              <w:left w:val="single" w:sz="6" w:space="0" w:color="auto"/>
              <w:bottom w:val="single" w:sz="6" w:space="0" w:color="auto"/>
            </w:tcBorders>
          </w:tcPr>
          <w:p w:rsidR="00B10011" w:rsidRDefault="00110717" w:rsidP="00690B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Носов Володимир Миколайович - акц</w:t>
            </w:r>
            <w:proofErr w:type="gramStart"/>
            <w:r>
              <w:rPr>
                <w:rFonts w:ascii="Times New Roman CYR" w:hAnsi="Times New Roman CYR" w:cs="Times New Roman CYR"/>
              </w:rPr>
              <w:t>i</w:t>
            </w:r>
            <w:proofErr w:type="gramEnd"/>
            <w:r>
              <w:rPr>
                <w:rFonts w:ascii="Times New Roman CYR" w:hAnsi="Times New Roman CYR" w:cs="Times New Roman CYR"/>
              </w:rPr>
              <w:t>онер</w:t>
            </w:r>
          </w:p>
          <w:p w:rsidR="00B10011" w:rsidRDefault="00110717" w:rsidP="00690B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Носова Св</w:t>
            </w:r>
            <w:proofErr w:type="gramStart"/>
            <w:r>
              <w:rPr>
                <w:rFonts w:ascii="Times New Roman CYR" w:hAnsi="Times New Roman CYR" w:cs="Times New Roman CYR"/>
              </w:rPr>
              <w:t>i</w:t>
            </w:r>
            <w:proofErr w:type="gramEnd"/>
            <w:r>
              <w:rPr>
                <w:rFonts w:ascii="Times New Roman CYR" w:hAnsi="Times New Roman CYR" w:cs="Times New Roman CYR"/>
              </w:rPr>
              <w:t>тлана Василiвна - акцiонер</w:t>
            </w:r>
          </w:p>
        </w:tc>
      </w:tr>
      <w:tr w:rsidR="00B10011">
        <w:trPr>
          <w:trHeight w:val="200"/>
        </w:trPr>
        <w:tc>
          <w:tcPr>
            <w:tcW w:w="2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w:t>
            </w:r>
            <w:proofErr w:type="gramStart"/>
            <w:r>
              <w:rPr>
                <w:rFonts w:ascii="Times New Roman CYR" w:hAnsi="Times New Roman CYR" w:cs="Times New Roman CYR"/>
              </w:rPr>
              <w:t>i</w:t>
            </w:r>
            <w:proofErr w:type="gramEnd"/>
            <w:r>
              <w:rPr>
                <w:rFonts w:ascii="Times New Roman CYR" w:hAnsi="Times New Roman CYR" w:cs="Times New Roman CYR"/>
              </w:rPr>
              <w:t>бний виконавчий орган - Директор</w:t>
            </w:r>
          </w:p>
        </w:tc>
        <w:tc>
          <w:tcPr>
            <w:tcW w:w="4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w:t>
            </w:r>
            <w:proofErr w:type="gramStart"/>
            <w:r>
              <w:rPr>
                <w:rFonts w:ascii="Times New Roman CYR" w:hAnsi="Times New Roman CYR" w:cs="Times New Roman CYR"/>
              </w:rPr>
              <w:t>i</w:t>
            </w:r>
            <w:proofErr w:type="gramEnd"/>
            <w:r>
              <w:rPr>
                <w:rFonts w:ascii="Times New Roman CYR" w:hAnsi="Times New Roman CYR" w:cs="Times New Roman CYR"/>
              </w:rPr>
              <w:t>бний виконавчий орган</w:t>
            </w:r>
          </w:p>
        </w:tc>
        <w:tc>
          <w:tcPr>
            <w:tcW w:w="4000" w:type="dxa"/>
            <w:tcBorders>
              <w:top w:val="single" w:sz="6" w:space="0" w:color="auto"/>
              <w:left w:val="single" w:sz="6" w:space="0" w:color="auto"/>
              <w:bottom w:val="single" w:sz="6" w:space="0" w:color="auto"/>
            </w:tcBorders>
          </w:tcPr>
          <w:p w:rsidR="00B10011" w:rsidRDefault="00110717" w:rsidP="00690B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Соломашенко Олена Юр</w:t>
            </w:r>
            <w:proofErr w:type="gramStart"/>
            <w:r>
              <w:rPr>
                <w:rFonts w:ascii="Times New Roman CYR" w:hAnsi="Times New Roman CYR" w:cs="Times New Roman CYR"/>
              </w:rPr>
              <w:t>i</w:t>
            </w:r>
            <w:proofErr w:type="gramEnd"/>
            <w:r>
              <w:rPr>
                <w:rFonts w:ascii="Times New Roman CYR" w:hAnsi="Times New Roman CYR" w:cs="Times New Roman CYR"/>
              </w:rPr>
              <w:t>ївна</w:t>
            </w:r>
          </w:p>
        </w:tc>
      </w:tr>
      <w:tr w:rsidR="00B10011">
        <w:trPr>
          <w:trHeight w:val="200"/>
        </w:trPr>
        <w:tc>
          <w:tcPr>
            <w:tcW w:w="2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w:t>
            </w:r>
            <w:proofErr w:type="gramStart"/>
            <w:r>
              <w:rPr>
                <w:rFonts w:ascii="Times New Roman CYR" w:hAnsi="Times New Roman CYR" w:cs="Times New Roman CYR"/>
              </w:rPr>
              <w:t>i</w:t>
            </w:r>
            <w:proofErr w:type="gramEnd"/>
            <w:r>
              <w:rPr>
                <w:rFonts w:ascii="Times New Roman CYR" w:hAnsi="Times New Roman CYR" w:cs="Times New Roman CYR"/>
              </w:rPr>
              <w:t>зор</w:t>
            </w:r>
          </w:p>
        </w:tc>
        <w:tc>
          <w:tcPr>
            <w:tcW w:w="4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w:t>
            </w:r>
            <w:proofErr w:type="gramStart"/>
            <w:r>
              <w:rPr>
                <w:rFonts w:ascii="Times New Roman CYR" w:hAnsi="Times New Roman CYR" w:cs="Times New Roman CYR"/>
              </w:rPr>
              <w:t>i</w:t>
            </w:r>
            <w:proofErr w:type="gramEnd"/>
            <w:r>
              <w:rPr>
                <w:rFonts w:ascii="Times New Roman CYR" w:hAnsi="Times New Roman CYR" w:cs="Times New Roman CYR"/>
              </w:rPr>
              <w:t>бний контролюючий орган</w:t>
            </w:r>
          </w:p>
        </w:tc>
        <w:tc>
          <w:tcPr>
            <w:tcW w:w="4000" w:type="dxa"/>
            <w:tcBorders>
              <w:top w:val="single" w:sz="6" w:space="0" w:color="auto"/>
              <w:left w:val="single" w:sz="6" w:space="0" w:color="auto"/>
              <w:bottom w:val="single" w:sz="6" w:space="0" w:color="auto"/>
            </w:tcBorders>
          </w:tcPr>
          <w:p w:rsidR="00B10011" w:rsidRDefault="00110717" w:rsidP="00690B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Носов Костянтин Володимирович - акц</w:t>
            </w:r>
            <w:proofErr w:type="gramStart"/>
            <w:r>
              <w:rPr>
                <w:rFonts w:ascii="Times New Roman CYR" w:hAnsi="Times New Roman CYR" w:cs="Times New Roman CYR"/>
              </w:rPr>
              <w:t>i</w:t>
            </w:r>
            <w:proofErr w:type="gramEnd"/>
            <w:r>
              <w:rPr>
                <w:rFonts w:ascii="Times New Roman CYR" w:hAnsi="Times New Roman CYR" w:cs="Times New Roman CYR"/>
              </w:rPr>
              <w:t>онер</w:t>
            </w:r>
          </w:p>
        </w:tc>
      </w:tr>
    </w:tbl>
    <w:p w:rsidR="00B10011" w:rsidRDefault="00B10011">
      <w:pPr>
        <w:widowControl w:val="0"/>
        <w:autoSpaceDE w:val="0"/>
        <w:autoSpaceDN w:val="0"/>
        <w:adjustRightInd w:val="0"/>
        <w:spacing w:after="0" w:line="240" w:lineRule="auto"/>
        <w:rPr>
          <w:rFonts w:ascii="Times New Roman CYR" w:hAnsi="Times New Roman CYR" w:cs="Times New Roman CYR"/>
        </w:r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V. Інформація про посадових </w:t>
      </w:r>
      <w:proofErr w:type="gramStart"/>
      <w:r>
        <w:rPr>
          <w:rFonts w:ascii="Times New Roman CYR" w:hAnsi="Times New Roman CYR" w:cs="Times New Roman CYR"/>
          <w:b/>
          <w:bCs/>
          <w:sz w:val="28"/>
          <w:szCs w:val="28"/>
        </w:rPr>
        <w:t>осіб</w:t>
      </w:r>
      <w:proofErr w:type="gramEnd"/>
      <w:r>
        <w:rPr>
          <w:rFonts w:ascii="Times New Roman CYR" w:hAnsi="Times New Roman CYR" w:cs="Times New Roman CYR"/>
          <w:b/>
          <w:bCs/>
          <w:sz w:val="28"/>
          <w:szCs w:val="28"/>
        </w:rPr>
        <w:t xml:space="preserve"> емітента</w:t>
      </w: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1. Інформація щодо освіти та стажу роботи посадових </w:t>
      </w:r>
      <w:proofErr w:type="gramStart"/>
      <w:r>
        <w:rPr>
          <w:rFonts w:ascii="Times New Roman CYR" w:hAnsi="Times New Roman CYR" w:cs="Times New Roman CYR"/>
          <w:b/>
          <w:bCs/>
          <w:sz w:val="28"/>
          <w:szCs w:val="28"/>
        </w:rPr>
        <w:t>осіб</w:t>
      </w:r>
      <w:proofErr w:type="gramEnd"/>
      <w:r>
        <w:rPr>
          <w:rFonts w:ascii="Times New Roman CYR" w:hAnsi="Times New Roman CYR" w:cs="Times New Roman CYR"/>
          <w:b/>
          <w:bCs/>
          <w:sz w:val="28"/>
          <w:szCs w:val="28"/>
        </w:rPr>
        <w:t xml:space="preserve"> емітента</w:t>
      </w:r>
    </w:p>
    <w:p w:rsidR="0017257A" w:rsidRDefault="0017257A">
      <w:pPr>
        <w:widowControl w:val="0"/>
        <w:autoSpaceDE w:val="0"/>
        <w:autoSpaceDN w:val="0"/>
        <w:adjustRightInd w:val="0"/>
        <w:spacing w:after="0" w:line="240" w:lineRule="auto"/>
        <w:rPr>
          <w:rFonts w:ascii="Times New Roman CYR" w:hAnsi="Times New Roman CYR" w:cs="Times New Roman CYR"/>
          <w:sz w:val="24"/>
          <w:szCs w:val="24"/>
          <w:lang w:val="uk-UA"/>
        </w:rPr>
      </w:pPr>
    </w:p>
    <w:p w:rsidR="00B10011" w:rsidRPr="0017257A" w:rsidRDefault="00110717">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Посада</w:t>
      </w:r>
      <w:r w:rsidR="0017257A">
        <w:rPr>
          <w:rFonts w:ascii="Times New Roman CYR" w:hAnsi="Times New Roman CYR" w:cs="Times New Roman CYR"/>
          <w:sz w:val="24"/>
          <w:szCs w:val="24"/>
          <w:lang w:val="uk-UA"/>
        </w:rPr>
        <w:t>:</w:t>
      </w:r>
      <w:r w:rsidR="0017257A" w:rsidRPr="0017257A">
        <w:rPr>
          <w:rFonts w:ascii="Times New Roman CYR" w:hAnsi="Times New Roman CYR" w:cs="Times New Roman CYR"/>
          <w:sz w:val="24"/>
          <w:szCs w:val="24"/>
        </w:rPr>
        <w:t xml:space="preserve"> </w:t>
      </w:r>
      <w:r w:rsidR="0017257A">
        <w:rPr>
          <w:rFonts w:ascii="Times New Roman CYR" w:hAnsi="Times New Roman CYR" w:cs="Times New Roman CYR"/>
          <w:sz w:val="24"/>
          <w:szCs w:val="24"/>
          <w:lang w:val="uk-UA"/>
        </w:rPr>
        <w:t xml:space="preserve"> </w:t>
      </w:r>
      <w:r w:rsidR="0017257A" w:rsidRPr="0017257A">
        <w:rPr>
          <w:rFonts w:ascii="Times New Roman CYR" w:hAnsi="Times New Roman CYR" w:cs="Times New Roman CYR"/>
          <w:b/>
          <w:sz w:val="24"/>
          <w:szCs w:val="24"/>
        </w:rPr>
        <w:t>Директор</w:t>
      </w:r>
      <w:r>
        <w:rPr>
          <w:rFonts w:ascii="Times New Roman CYR" w:hAnsi="Times New Roman CYR" w:cs="Times New Roman CYR"/>
          <w:sz w:val="24"/>
          <w:szCs w:val="24"/>
        </w:rPr>
        <w:tab/>
      </w:r>
    </w:p>
    <w:p w:rsidR="0017257A" w:rsidRDefault="00110717" w:rsidP="0017257A">
      <w:pPr>
        <w:widowControl w:val="0"/>
        <w:autoSpaceDE w:val="0"/>
        <w:autoSpaceDN w:val="0"/>
        <w:adjustRightInd w:val="0"/>
        <w:spacing w:after="0" w:line="240" w:lineRule="auto"/>
        <w:jc w:val="both"/>
        <w:rPr>
          <w:rFonts w:ascii="Times New Roman CYR" w:hAnsi="Times New Roman CYR" w:cs="Times New Roman CYR"/>
          <w:sz w:val="24"/>
          <w:szCs w:val="24"/>
          <w:lang w:val="uk-UA"/>
        </w:rPr>
      </w:pPr>
      <w:proofErr w:type="gramStart"/>
      <w:r>
        <w:rPr>
          <w:rFonts w:ascii="Times New Roman CYR" w:hAnsi="Times New Roman CYR" w:cs="Times New Roman CYR"/>
          <w:sz w:val="24"/>
          <w:szCs w:val="24"/>
        </w:rPr>
        <w:t>Пр</w:t>
      </w:r>
      <w:proofErr w:type="gramEnd"/>
      <w:r>
        <w:rPr>
          <w:rFonts w:ascii="Times New Roman CYR" w:hAnsi="Times New Roman CYR" w:cs="Times New Roman CYR"/>
          <w:sz w:val="24"/>
          <w:szCs w:val="24"/>
        </w:rPr>
        <w:t>ізвище, ім'я, по батькові фізичної особи</w:t>
      </w:r>
      <w:r w:rsidR="0017257A">
        <w:rPr>
          <w:rFonts w:ascii="Times New Roman CYR" w:hAnsi="Times New Roman CYR" w:cs="Times New Roman CYR"/>
          <w:sz w:val="24"/>
          <w:szCs w:val="24"/>
          <w:lang w:val="uk-UA"/>
        </w:rPr>
        <w:t xml:space="preserve">: </w:t>
      </w:r>
      <w:r w:rsidR="0017257A">
        <w:rPr>
          <w:rFonts w:ascii="Times New Roman CYR" w:hAnsi="Times New Roman CYR" w:cs="Times New Roman CYR"/>
          <w:sz w:val="24"/>
          <w:szCs w:val="24"/>
        </w:rPr>
        <w:t>Соломашенко Олена Юр</w:t>
      </w:r>
      <w:proofErr w:type="gramStart"/>
      <w:r w:rsidR="0017257A">
        <w:rPr>
          <w:rFonts w:ascii="Times New Roman CYR" w:hAnsi="Times New Roman CYR" w:cs="Times New Roman CYR"/>
          <w:sz w:val="24"/>
          <w:szCs w:val="24"/>
        </w:rPr>
        <w:t>i</w:t>
      </w:r>
      <w:proofErr w:type="gramEnd"/>
      <w:r w:rsidR="0017257A">
        <w:rPr>
          <w:rFonts w:ascii="Times New Roman CYR" w:hAnsi="Times New Roman CYR" w:cs="Times New Roman CYR"/>
          <w:sz w:val="24"/>
          <w:szCs w:val="24"/>
        </w:rPr>
        <w:t>ївна</w:t>
      </w:r>
      <w:r>
        <w:rPr>
          <w:rFonts w:ascii="Times New Roman CYR" w:hAnsi="Times New Roman CYR" w:cs="Times New Roman CYR"/>
          <w:sz w:val="24"/>
          <w:szCs w:val="24"/>
        </w:rPr>
        <w:tab/>
      </w:r>
    </w:p>
    <w:p w:rsidR="00B10011" w:rsidRPr="0017257A" w:rsidRDefault="00110717" w:rsidP="0017257A">
      <w:pPr>
        <w:widowControl w:val="0"/>
        <w:autoSpaceDE w:val="0"/>
        <w:autoSpaceDN w:val="0"/>
        <w:adjustRightInd w:val="0"/>
        <w:spacing w:after="0" w:line="240" w:lineRule="auto"/>
        <w:jc w:val="both"/>
        <w:rPr>
          <w:rFonts w:ascii="Times New Roman CYR" w:hAnsi="Times New Roman CYR" w:cs="Times New Roman CYR"/>
          <w:sz w:val="24"/>
          <w:szCs w:val="24"/>
          <w:lang w:val="uk-UA"/>
        </w:rPr>
      </w:pPr>
      <w:proofErr w:type="gramStart"/>
      <w:r>
        <w:rPr>
          <w:rFonts w:ascii="Times New Roman CYR" w:hAnsi="Times New Roman CYR" w:cs="Times New Roman CYR"/>
          <w:sz w:val="24"/>
          <w:szCs w:val="24"/>
        </w:rPr>
        <w:lastRenderedPageBreak/>
        <w:t>Р</w:t>
      </w:r>
      <w:proofErr w:type="gramEnd"/>
      <w:r>
        <w:rPr>
          <w:rFonts w:ascii="Times New Roman CYR" w:hAnsi="Times New Roman CYR" w:cs="Times New Roman CYR"/>
          <w:sz w:val="24"/>
          <w:szCs w:val="24"/>
        </w:rPr>
        <w:t>ік народження</w:t>
      </w:r>
      <w:r w:rsidR="0017257A">
        <w:rPr>
          <w:rFonts w:ascii="Times New Roman CYR" w:hAnsi="Times New Roman CYR" w:cs="Times New Roman CYR"/>
          <w:sz w:val="24"/>
          <w:szCs w:val="24"/>
          <w:lang w:val="uk-UA"/>
        </w:rPr>
        <w:t xml:space="preserve">: </w:t>
      </w:r>
      <w:r w:rsidR="0017257A">
        <w:rPr>
          <w:rFonts w:ascii="Times New Roman CYR" w:hAnsi="Times New Roman CYR" w:cs="Times New Roman CYR"/>
          <w:sz w:val="24"/>
          <w:szCs w:val="24"/>
        </w:rPr>
        <w:t>1967</w:t>
      </w:r>
      <w:r w:rsidR="0017257A" w:rsidRPr="0017257A">
        <w:rPr>
          <w:rFonts w:ascii="Times New Roman CYR" w:hAnsi="Times New Roman CYR" w:cs="Times New Roman CYR"/>
          <w:sz w:val="24"/>
          <w:szCs w:val="24"/>
        </w:rPr>
        <w:t xml:space="preserve"> </w:t>
      </w:r>
      <w:r w:rsidR="0017257A">
        <w:rPr>
          <w:rFonts w:ascii="Times New Roman CYR" w:hAnsi="Times New Roman CYR" w:cs="Times New Roman CYR"/>
          <w:sz w:val="24"/>
          <w:szCs w:val="24"/>
          <w:lang w:val="uk-UA"/>
        </w:rPr>
        <w:t xml:space="preserve">  </w:t>
      </w:r>
      <w:r w:rsidR="0017257A">
        <w:rPr>
          <w:rFonts w:ascii="Times New Roman CYR" w:hAnsi="Times New Roman CYR" w:cs="Times New Roman CYR"/>
          <w:sz w:val="24"/>
          <w:szCs w:val="24"/>
        </w:rPr>
        <w:t>Освіта</w:t>
      </w:r>
      <w:r w:rsidR="0017257A">
        <w:rPr>
          <w:rFonts w:ascii="Times New Roman CYR" w:hAnsi="Times New Roman CYR" w:cs="Times New Roman CYR"/>
          <w:sz w:val="24"/>
          <w:szCs w:val="24"/>
          <w:lang w:val="uk-UA"/>
        </w:rPr>
        <w:t xml:space="preserve">: </w:t>
      </w:r>
      <w:r w:rsidR="0017257A">
        <w:rPr>
          <w:rFonts w:ascii="Times New Roman CYR" w:hAnsi="Times New Roman CYR" w:cs="Times New Roman CYR"/>
          <w:sz w:val="24"/>
          <w:szCs w:val="24"/>
        </w:rPr>
        <w:t>вища</w:t>
      </w:r>
      <w:r w:rsidR="0017257A" w:rsidRPr="0017257A">
        <w:rPr>
          <w:rFonts w:ascii="Times New Roman CYR" w:hAnsi="Times New Roman CYR" w:cs="Times New Roman CYR"/>
          <w:sz w:val="24"/>
          <w:szCs w:val="24"/>
        </w:rPr>
        <w:t xml:space="preserve"> </w:t>
      </w:r>
      <w:r w:rsidR="0017257A">
        <w:rPr>
          <w:rFonts w:ascii="Times New Roman CYR" w:hAnsi="Times New Roman CYR" w:cs="Times New Roman CYR"/>
          <w:sz w:val="24"/>
          <w:szCs w:val="24"/>
          <w:lang w:val="uk-UA"/>
        </w:rPr>
        <w:t xml:space="preserve"> </w:t>
      </w:r>
      <w:r w:rsidR="0017257A">
        <w:rPr>
          <w:rFonts w:ascii="Times New Roman CYR" w:hAnsi="Times New Roman CYR" w:cs="Times New Roman CYR"/>
          <w:sz w:val="24"/>
          <w:szCs w:val="24"/>
        </w:rPr>
        <w:t>Стаж роботи (років)</w:t>
      </w:r>
      <w:r w:rsidR="0017257A">
        <w:rPr>
          <w:rFonts w:ascii="Times New Roman CYR" w:hAnsi="Times New Roman CYR" w:cs="Times New Roman CYR"/>
          <w:sz w:val="24"/>
          <w:szCs w:val="24"/>
          <w:lang w:val="uk-UA"/>
        </w:rPr>
        <w:t xml:space="preserve">: </w:t>
      </w:r>
      <w:r w:rsidR="0017257A" w:rsidRPr="0017257A">
        <w:rPr>
          <w:rFonts w:ascii="Times New Roman CYR" w:hAnsi="Times New Roman CYR" w:cs="Times New Roman CYR"/>
          <w:sz w:val="24"/>
          <w:szCs w:val="24"/>
        </w:rPr>
        <w:t xml:space="preserve"> </w:t>
      </w:r>
      <w:r w:rsidR="0017257A">
        <w:rPr>
          <w:rFonts w:ascii="Times New Roman CYR" w:hAnsi="Times New Roman CYR" w:cs="Times New Roman CYR"/>
          <w:sz w:val="24"/>
          <w:szCs w:val="24"/>
        </w:rPr>
        <w:t>34</w:t>
      </w:r>
    </w:p>
    <w:p w:rsidR="00B10011" w:rsidRPr="0017257A" w:rsidRDefault="00110717">
      <w:pPr>
        <w:widowControl w:val="0"/>
        <w:autoSpaceDE w:val="0"/>
        <w:autoSpaceDN w:val="0"/>
        <w:adjustRightInd w:val="0"/>
        <w:spacing w:after="0" w:line="240" w:lineRule="auto"/>
        <w:rPr>
          <w:rFonts w:ascii="Times New Roman CYR" w:hAnsi="Times New Roman CYR" w:cs="Times New Roman CYR"/>
          <w:sz w:val="24"/>
          <w:szCs w:val="24"/>
          <w:lang w:val="uk-UA"/>
        </w:rPr>
      </w:pPr>
      <w:r w:rsidRPr="0017257A">
        <w:rPr>
          <w:rFonts w:ascii="Times New Roman CYR" w:hAnsi="Times New Roman CYR" w:cs="Times New Roman CYR"/>
          <w:sz w:val="24"/>
          <w:szCs w:val="24"/>
          <w:lang w:val="uk-UA"/>
        </w:rPr>
        <w:t>Найменування підприємства, ідентифікаційний код юридичної особи та посада, яку займав</w:t>
      </w:r>
      <w:r w:rsidR="0017257A">
        <w:rPr>
          <w:rFonts w:ascii="Times New Roman CYR" w:hAnsi="Times New Roman CYR" w:cs="Times New Roman CYR"/>
          <w:sz w:val="24"/>
          <w:szCs w:val="24"/>
          <w:lang w:val="uk-UA"/>
        </w:rPr>
        <w:t>:</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онерне товариство "Українська фiнансова компанiя" - Директор</w:t>
      </w:r>
    </w:p>
    <w:p w:rsidR="00B10011" w:rsidRPr="005F74BA" w:rsidRDefault="00110717" w:rsidP="005F74BA">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Дата набуття повноважень та термі</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 на який обрано (призначено)</w:t>
      </w:r>
      <w:r w:rsidR="0017257A">
        <w:rPr>
          <w:rFonts w:ascii="Times New Roman CYR" w:hAnsi="Times New Roman CYR" w:cs="Times New Roman CYR"/>
          <w:sz w:val="24"/>
          <w:szCs w:val="24"/>
          <w:lang w:val="uk-UA"/>
        </w:rPr>
        <w:t>:</w:t>
      </w:r>
      <w:r w:rsidR="0017257A" w:rsidRPr="0017257A">
        <w:rPr>
          <w:rFonts w:ascii="Times New Roman CYR" w:hAnsi="Times New Roman CYR" w:cs="Times New Roman CYR"/>
          <w:sz w:val="24"/>
          <w:szCs w:val="24"/>
        </w:rPr>
        <w:t xml:space="preserve"> </w:t>
      </w:r>
      <w:r w:rsidR="0017257A">
        <w:rPr>
          <w:rFonts w:ascii="Times New Roman CYR" w:hAnsi="Times New Roman CYR" w:cs="Times New Roman CYR"/>
          <w:sz w:val="24"/>
          <w:szCs w:val="24"/>
        </w:rPr>
        <w:t xml:space="preserve">15.05.2017, обрано </w:t>
      </w:r>
      <w:proofErr w:type="gramStart"/>
      <w:r w:rsidR="0017257A">
        <w:rPr>
          <w:rFonts w:ascii="Times New Roman CYR" w:hAnsi="Times New Roman CYR" w:cs="Times New Roman CYR"/>
          <w:sz w:val="24"/>
          <w:szCs w:val="24"/>
          <w:lang w:val="uk-UA"/>
        </w:rPr>
        <w:t>на</w:t>
      </w:r>
      <w:proofErr w:type="gramEnd"/>
      <w:r w:rsidR="0017257A">
        <w:rPr>
          <w:rFonts w:ascii="Times New Roman CYR" w:hAnsi="Times New Roman CYR" w:cs="Times New Roman CYR"/>
          <w:sz w:val="24"/>
          <w:szCs w:val="24"/>
        </w:rPr>
        <w:t xml:space="preserve"> три роки</w:t>
      </w:r>
    </w:p>
    <w:p w:rsidR="00B10011" w:rsidRPr="005F74BA" w:rsidRDefault="00110717" w:rsidP="005F74BA">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Опис</w:t>
      </w:r>
      <w:r w:rsidR="005F74B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Повноваження та обов'язки посадової особи визначен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чинним законодавством, Статутом Товариства, Положенням про виконавчий орган Товариства та Контрактом</w:t>
      </w:r>
      <w:r w:rsidR="005F74BA">
        <w:rPr>
          <w:rFonts w:ascii="Times New Roman CYR" w:hAnsi="Times New Roman CYR" w:cs="Times New Roman CYR"/>
          <w:sz w:val="24"/>
          <w:szCs w:val="24"/>
          <w:lang w:val="uk-UA"/>
        </w:rPr>
        <w:t>.</w:t>
      </w:r>
      <w:r>
        <w:rPr>
          <w:rFonts w:ascii="Times New Roman CYR" w:hAnsi="Times New Roman CYR" w:cs="Times New Roman CYR"/>
          <w:sz w:val="24"/>
          <w:szCs w:val="24"/>
        </w:rPr>
        <w:t xml:space="preserve"> Протягом звiтного перiоду змiн на посадi не вiдбувалося. Непогашеної судимостi за корисливi та посадовi злочини посадова особа не 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Посадова особа не обiймає посад на будь-яких iнших пiдприємствах.</w:t>
      </w:r>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Pr="001C4F7A" w:rsidRDefault="00110717">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Посада</w:t>
      </w:r>
      <w:r w:rsidR="001C4F7A">
        <w:rPr>
          <w:rFonts w:ascii="Times New Roman CYR" w:hAnsi="Times New Roman CYR" w:cs="Times New Roman CYR"/>
          <w:sz w:val="24"/>
          <w:szCs w:val="24"/>
          <w:lang w:val="uk-UA"/>
        </w:rPr>
        <w:t xml:space="preserve">: </w:t>
      </w:r>
      <w:r w:rsidRPr="001C4F7A">
        <w:rPr>
          <w:rFonts w:ascii="Times New Roman CYR" w:hAnsi="Times New Roman CYR" w:cs="Times New Roman CYR"/>
          <w:b/>
          <w:sz w:val="24"/>
          <w:szCs w:val="24"/>
        </w:rPr>
        <w:t xml:space="preserve">Голова Наглядової ради </w:t>
      </w:r>
      <w:r>
        <w:rPr>
          <w:rFonts w:ascii="Times New Roman CYR" w:hAnsi="Times New Roman CYR" w:cs="Times New Roman CYR"/>
          <w:sz w:val="24"/>
          <w:szCs w:val="24"/>
        </w:rPr>
        <w:t>-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онер</w:t>
      </w:r>
    </w:p>
    <w:p w:rsidR="00B10011" w:rsidRPr="001C4F7A" w:rsidRDefault="0011071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C4F7A">
        <w:rPr>
          <w:rFonts w:ascii="Times New Roman CYR" w:hAnsi="Times New Roman CYR" w:cs="Times New Roman CYR"/>
          <w:sz w:val="24"/>
          <w:szCs w:val="24"/>
          <w:lang w:val="uk-UA"/>
        </w:rPr>
        <w:t>Прізвище, ім'я, по батькові фізичної особи</w:t>
      </w:r>
      <w:r w:rsidR="001C4F7A">
        <w:rPr>
          <w:rFonts w:ascii="Times New Roman CYR" w:hAnsi="Times New Roman CYR" w:cs="Times New Roman CYR"/>
          <w:sz w:val="24"/>
          <w:szCs w:val="24"/>
          <w:lang w:val="uk-UA"/>
        </w:rPr>
        <w:t xml:space="preserve">: </w:t>
      </w:r>
      <w:r w:rsidR="001C4F7A">
        <w:rPr>
          <w:rFonts w:ascii="Times New Roman CYR" w:hAnsi="Times New Roman CYR" w:cs="Times New Roman CYR"/>
          <w:sz w:val="24"/>
          <w:szCs w:val="24"/>
        </w:rPr>
        <w:t>Носов Володимир Миколайович</w:t>
      </w:r>
      <w:r w:rsidRPr="001C4F7A">
        <w:rPr>
          <w:rFonts w:ascii="Times New Roman CYR" w:hAnsi="Times New Roman CYR" w:cs="Times New Roman CYR"/>
          <w:sz w:val="24"/>
          <w:szCs w:val="24"/>
          <w:lang w:val="uk-UA"/>
        </w:rPr>
        <w:tab/>
      </w:r>
    </w:p>
    <w:p w:rsidR="00B10011" w:rsidRPr="001C4F7A" w:rsidRDefault="00110717">
      <w:pPr>
        <w:widowControl w:val="0"/>
        <w:autoSpaceDE w:val="0"/>
        <w:autoSpaceDN w:val="0"/>
        <w:adjustRightInd w:val="0"/>
        <w:spacing w:after="0" w:line="240" w:lineRule="auto"/>
        <w:rPr>
          <w:rFonts w:ascii="Times New Roman CYR" w:hAnsi="Times New Roman CYR" w:cs="Times New Roman CYR"/>
          <w:sz w:val="24"/>
          <w:szCs w:val="24"/>
          <w:lang w:val="uk-UA"/>
        </w:rPr>
      </w:pP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 народження</w:t>
      </w:r>
      <w:r w:rsidR="001C4F7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1962</w:t>
      </w:r>
      <w:r w:rsidR="001C4F7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Освіта</w:t>
      </w:r>
      <w:r w:rsidR="001C4F7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вища</w:t>
      </w:r>
      <w:r w:rsidR="001C4F7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Стаж роботи (років)</w:t>
      </w:r>
      <w:r w:rsidR="001C4F7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33</w:t>
      </w:r>
    </w:p>
    <w:p w:rsidR="00B10011" w:rsidRPr="001C4F7A" w:rsidRDefault="00110717">
      <w:pPr>
        <w:widowControl w:val="0"/>
        <w:autoSpaceDE w:val="0"/>
        <w:autoSpaceDN w:val="0"/>
        <w:adjustRightInd w:val="0"/>
        <w:spacing w:after="0" w:line="240" w:lineRule="auto"/>
        <w:rPr>
          <w:rFonts w:ascii="Times New Roman CYR" w:hAnsi="Times New Roman CYR" w:cs="Times New Roman CYR"/>
          <w:sz w:val="24"/>
          <w:szCs w:val="24"/>
          <w:lang w:val="uk-UA"/>
        </w:rPr>
      </w:pPr>
      <w:r w:rsidRPr="001C4F7A">
        <w:rPr>
          <w:rFonts w:ascii="Times New Roman CYR" w:hAnsi="Times New Roman CYR" w:cs="Times New Roman CYR"/>
          <w:sz w:val="24"/>
          <w:szCs w:val="24"/>
          <w:lang w:val="uk-UA"/>
        </w:rPr>
        <w:t>Найменування підприємства, ідентифікаційний код юридичної особи та посада, яку займав</w:t>
      </w:r>
      <w:r w:rsidR="001C4F7A">
        <w:rPr>
          <w:rFonts w:ascii="Times New Roman CYR" w:hAnsi="Times New Roman CYR" w:cs="Times New Roman CYR"/>
          <w:sz w:val="24"/>
          <w:szCs w:val="24"/>
          <w:lang w:val="uk-UA"/>
        </w:rPr>
        <w:t>:</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Приватне акцiонерне товариство "Українська фiнансова компанiя" - Голова Наглядової </w:t>
      </w:r>
      <w:proofErr w:type="gramStart"/>
      <w:r>
        <w:rPr>
          <w:rFonts w:ascii="Times New Roman CYR" w:hAnsi="Times New Roman CYR" w:cs="Times New Roman CYR"/>
          <w:sz w:val="24"/>
          <w:szCs w:val="24"/>
        </w:rPr>
        <w:t>ради</w:t>
      </w:r>
      <w:proofErr w:type="gramEnd"/>
    </w:p>
    <w:p w:rsidR="00B10011" w:rsidRPr="001C4F7A" w:rsidRDefault="00110717" w:rsidP="001C4F7A">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Дата набуття повноважень та тер</w:t>
      </w:r>
      <w:r w:rsidR="00917129">
        <w:rPr>
          <w:rFonts w:ascii="Times New Roman CYR" w:hAnsi="Times New Roman CYR" w:cs="Times New Roman CYR"/>
          <w:sz w:val="24"/>
          <w:szCs w:val="24"/>
        </w:rPr>
        <w:t>мі</w:t>
      </w:r>
      <w:proofErr w:type="gramStart"/>
      <w:r w:rsidR="00917129">
        <w:rPr>
          <w:rFonts w:ascii="Times New Roman CYR" w:hAnsi="Times New Roman CYR" w:cs="Times New Roman CYR"/>
          <w:sz w:val="24"/>
          <w:szCs w:val="24"/>
        </w:rPr>
        <w:t>н</w:t>
      </w:r>
      <w:proofErr w:type="gramEnd"/>
      <w:r w:rsidR="00917129">
        <w:rPr>
          <w:rFonts w:ascii="Times New Roman CYR" w:hAnsi="Times New Roman CYR" w:cs="Times New Roman CYR"/>
          <w:sz w:val="24"/>
          <w:szCs w:val="24"/>
        </w:rPr>
        <w:t>, на який обрано</w:t>
      </w:r>
      <w:r w:rsidR="001C4F7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xml:space="preserve">25.04.2017, обрано </w:t>
      </w:r>
      <w:proofErr w:type="gramStart"/>
      <w:r w:rsidR="001C4F7A">
        <w:rPr>
          <w:rFonts w:ascii="Times New Roman CYR" w:hAnsi="Times New Roman CYR" w:cs="Times New Roman CYR"/>
          <w:sz w:val="24"/>
          <w:szCs w:val="24"/>
          <w:lang w:val="uk-UA"/>
        </w:rPr>
        <w:t>на</w:t>
      </w:r>
      <w:proofErr w:type="gramEnd"/>
      <w:r>
        <w:rPr>
          <w:rFonts w:ascii="Times New Roman CYR" w:hAnsi="Times New Roman CYR" w:cs="Times New Roman CYR"/>
          <w:sz w:val="24"/>
          <w:szCs w:val="24"/>
        </w:rPr>
        <w:t xml:space="preserve"> три роки</w:t>
      </w:r>
    </w:p>
    <w:p w:rsidR="00B10011" w:rsidRPr="001C4F7A" w:rsidRDefault="00110717" w:rsidP="001C4F7A">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Опис</w:t>
      </w:r>
      <w:r w:rsidR="001C4F7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Повноваження та обов'язки посадової особи визначен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чинним законодавством, Статутом Товариства, Положенням про Наглядову раду Товариства та Контрактом. Посадова особа є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онером Товариства. Протягом звiтного перiоду змiн на посадi не вiдбувалося</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 xml:space="preserve">епогашеної судимостi за корисливi та посадовi злочини посадова особа не має. Посадова особа обiймає посади на iнших пiдприємствах: </w:t>
      </w:r>
      <w:proofErr w:type="gramStart"/>
      <w:r>
        <w:rPr>
          <w:rFonts w:ascii="Times New Roman CYR" w:hAnsi="Times New Roman CYR" w:cs="Times New Roman CYR"/>
          <w:sz w:val="24"/>
          <w:szCs w:val="24"/>
        </w:rPr>
        <w:t>Голова Наглядової ради Приватного акцiонерного товариства "Пiдприємство з iноземними iнвестицiями "IНТЕРВИБУХПРОМ" (мiсцезнаходження: 39802, Полтавська обл., м. Горiшнi Плавнi, вул.</w:t>
      </w:r>
      <w:proofErr w:type="gramEnd"/>
      <w:r>
        <w:rPr>
          <w:rFonts w:ascii="Times New Roman CYR" w:hAnsi="Times New Roman CYR" w:cs="Times New Roman CYR"/>
          <w:sz w:val="24"/>
          <w:szCs w:val="24"/>
        </w:rPr>
        <w:t xml:space="preserve"> Буд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вельникiв, буд. 16), Генеральний директор Товариства з обмеженою вiдповiдальнiстю "НВК БВР Академiї гiрничих наук України" (мiсцезнаходження: 50057, Днiпропетровська обл., м. Кривий Рiг, вул. Коломойц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вська, буд. 1).</w:t>
      </w:r>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Pr="00917129" w:rsidRDefault="00110717">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Посада</w:t>
      </w:r>
      <w:r w:rsidR="00917129">
        <w:rPr>
          <w:rFonts w:ascii="Times New Roman CYR" w:hAnsi="Times New Roman CYR" w:cs="Times New Roman CYR"/>
          <w:sz w:val="24"/>
          <w:szCs w:val="24"/>
          <w:lang w:val="uk-UA"/>
        </w:rPr>
        <w:t xml:space="preserve">: </w:t>
      </w:r>
      <w:r w:rsidRPr="00917129">
        <w:rPr>
          <w:rFonts w:ascii="Times New Roman CYR" w:hAnsi="Times New Roman CYR" w:cs="Times New Roman CYR"/>
          <w:b/>
          <w:sz w:val="24"/>
          <w:szCs w:val="24"/>
        </w:rPr>
        <w:t>Член Наглядової ради</w:t>
      </w:r>
      <w:r>
        <w:rPr>
          <w:rFonts w:ascii="Times New Roman CYR" w:hAnsi="Times New Roman CYR" w:cs="Times New Roman CYR"/>
          <w:sz w:val="24"/>
          <w:szCs w:val="24"/>
        </w:rPr>
        <w:t xml:space="preserve"> -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онер</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Пр</w:t>
      </w:r>
      <w:proofErr w:type="gramEnd"/>
      <w:r>
        <w:rPr>
          <w:rFonts w:ascii="Times New Roman CYR" w:hAnsi="Times New Roman CYR" w:cs="Times New Roman CYR"/>
          <w:sz w:val="24"/>
          <w:szCs w:val="24"/>
        </w:rPr>
        <w:t>ізвище, ім'я, по батькові фізичної особи</w:t>
      </w:r>
      <w:r w:rsidR="00917129">
        <w:rPr>
          <w:rFonts w:ascii="Times New Roman CYR" w:hAnsi="Times New Roman CYR" w:cs="Times New Roman CYR"/>
          <w:sz w:val="24"/>
          <w:szCs w:val="24"/>
          <w:lang w:val="uk-UA"/>
        </w:rPr>
        <w:t>:</w:t>
      </w:r>
      <w:r>
        <w:rPr>
          <w:rFonts w:ascii="Times New Roman CYR" w:hAnsi="Times New Roman CYR" w:cs="Times New Roman CYR"/>
          <w:sz w:val="24"/>
          <w:szCs w:val="24"/>
        </w:rPr>
        <w:t xml:space="preserve"> </w:t>
      </w:r>
      <w:r w:rsidR="00917129">
        <w:rPr>
          <w:rFonts w:ascii="Times New Roman CYR" w:hAnsi="Times New Roman CYR" w:cs="Times New Roman CYR"/>
          <w:sz w:val="24"/>
          <w:szCs w:val="24"/>
        </w:rPr>
        <w:t>Носова Св</w:t>
      </w:r>
      <w:proofErr w:type="gramStart"/>
      <w:r w:rsidR="00917129">
        <w:rPr>
          <w:rFonts w:ascii="Times New Roman CYR" w:hAnsi="Times New Roman CYR" w:cs="Times New Roman CYR"/>
          <w:sz w:val="24"/>
          <w:szCs w:val="24"/>
        </w:rPr>
        <w:t>i</w:t>
      </w:r>
      <w:proofErr w:type="gramEnd"/>
      <w:r w:rsidR="00917129">
        <w:rPr>
          <w:rFonts w:ascii="Times New Roman CYR" w:hAnsi="Times New Roman CYR" w:cs="Times New Roman CYR"/>
          <w:sz w:val="24"/>
          <w:szCs w:val="24"/>
        </w:rPr>
        <w:t>тлана Василiвна</w:t>
      </w:r>
    </w:p>
    <w:p w:rsidR="00B10011" w:rsidRPr="00917129" w:rsidRDefault="00110717">
      <w:pPr>
        <w:widowControl w:val="0"/>
        <w:autoSpaceDE w:val="0"/>
        <w:autoSpaceDN w:val="0"/>
        <w:adjustRightInd w:val="0"/>
        <w:spacing w:after="0" w:line="240" w:lineRule="auto"/>
        <w:rPr>
          <w:rFonts w:ascii="Times New Roman CYR" w:hAnsi="Times New Roman CYR" w:cs="Times New Roman CYR"/>
          <w:sz w:val="24"/>
          <w:szCs w:val="24"/>
          <w:lang w:val="uk-UA"/>
        </w:rPr>
      </w:pP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 народження</w:t>
      </w:r>
      <w:r w:rsidR="0091712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1960</w:t>
      </w:r>
      <w:r w:rsidR="0091712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Освіта</w:t>
      </w:r>
      <w:r w:rsidR="0091712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xml:space="preserve">вища </w:t>
      </w:r>
      <w:r w:rsidR="0091712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Стаж роботи (років)</w:t>
      </w:r>
      <w:r w:rsidR="0091712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25</w:t>
      </w:r>
    </w:p>
    <w:p w:rsidR="00B10011" w:rsidRPr="00917129" w:rsidRDefault="00110717">
      <w:pPr>
        <w:widowControl w:val="0"/>
        <w:autoSpaceDE w:val="0"/>
        <w:autoSpaceDN w:val="0"/>
        <w:adjustRightInd w:val="0"/>
        <w:spacing w:after="0" w:line="240" w:lineRule="auto"/>
        <w:rPr>
          <w:rFonts w:ascii="Times New Roman CYR" w:hAnsi="Times New Roman CYR" w:cs="Times New Roman CYR"/>
          <w:sz w:val="24"/>
          <w:szCs w:val="24"/>
          <w:lang w:val="uk-UA"/>
        </w:rPr>
      </w:pPr>
      <w:r w:rsidRPr="00917129">
        <w:rPr>
          <w:rFonts w:ascii="Times New Roman CYR" w:hAnsi="Times New Roman CYR" w:cs="Times New Roman CYR"/>
          <w:sz w:val="24"/>
          <w:szCs w:val="24"/>
          <w:lang w:val="uk-UA"/>
        </w:rPr>
        <w:t>Найменування підприємства, ідентифікаційний код юридичної особи та посада, яку займав</w:t>
      </w:r>
      <w:r w:rsidR="00917129">
        <w:rPr>
          <w:rFonts w:ascii="Times New Roman CYR" w:hAnsi="Times New Roman CYR" w:cs="Times New Roman CYR"/>
          <w:sz w:val="24"/>
          <w:szCs w:val="24"/>
          <w:lang w:val="uk-UA"/>
        </w:rPr>
        <w:t>:</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Приватне акцiонерне товариство "Українська фiнансова компанiя" - Член Наглядової </w:t>
      </w:r>
      <w:proofErr w:type="gramStart"/>
      <w:r>
        <w:rPr>
          <w:rFonts w:ascii="Times New Roman CYR" w:hAnsi="Times New Roman CYR" w:cs="Times New Roman CYR"/>
          <w:sz w:val="24"/>
          <w:szCs w:val="24"/>
        </w:rPr>
        <w:t>ради</w:t>
      </w:r>
      <w:proofErr w:type="gramEnd"/>
    </w:p>
    <w:p w:rsidR="00B10011" w:rsidRPr="00917129" w:rsidRDefault="00110717" w:rsidP="00917129">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Дата набуття повноважень та тер</w:t>
      </w:r>
      <w:r w:rsidR="00917129">
        <w:rPr>
          <w:rFonts w:ascii="Times New Roman CYR" w:hAnsi="Times New Roman CYR" w:cs="Times New Roman CYR"/>
          <w:sz w:val="24"/>
          <w:szCs w:val="24"/>
        </w:rPr>
        <w:t>мі</w:t>
      </w:r>
      <w:proofErr w:type="gramStart"/>
      <w:r w:rsidR="00917129">
        <w:rPr>
          <w:rFonts w:ascii="Times New Roman CYR" w:hAnsi="Times New Roman CYR" w:cs="Times New Roman CYR"/>
          <w:sz w:val="24"/>
          <w:szCs w:val="24"/>
        </w:rPr>
        <w:t>н</w:t>
      </w:r>
      <w:proofErr w:type="gramEnd"/>
      <w:r w:rsidR="00917129">
        <w:rPr>
          <w:rFonts w:ascii="Times New Roman CYR" w:hAnsi="Times New Roman CYR" w:cs="Times New Roman CYR"/>
          <w:sz w:val="24"/>
          <w:szCs w:val="24"/>
        </w:rPr>
        <w:t>, на який обрано</w:t>
      </w:r>
      <w:r w:rsidR="00917129">
        <w:rPr>
          <w:rFonts w:ascii="Times New Roman CYR" w:hAnsi="Times New Roman CYR" w:cs="Times New Roman CYR"/>
          <w:sz w:val="24"/>
          <w:szCs w:val="24"/>
          <w:lang w:val="uk-UA"/>
        </w:rPr>
        <w:t>:</w:t>
      </w:r>
      <w:r>
        <w:rPr>
          <w:rFonts w:ascii="Times New Roman CYR" w:hAnsi="Times New Roman CYR" w:cs="Times New Roman CYR"/>
          <w:sz w:val="24"/>
          <w:szCs w:val="24"/>
        </w:rPr>
        <w:t xml:space="preserve">25.04.2017, обрано </w:t>
      </w:r>
      <w:proofErr w:type="gramStart"/>
      <w:r w:rsidR="00917129">
        <w:rPr>
          <w:rFonts w:ascii="Times New Roman CYR" w:hAnsi="Times New Roman CYR" w:cs="Times New Roman CYR"/>
          <w:sz w:val="24"/>
          <w:szCs w:val="24"/>
          <w:lang w:val="uk-UA"/>
        </w:rPr>
        <w:t>на</w:t>
      </w:r>
      <w:proofErr w:type="gramEnd"/>
      <w:r>
        <w:rPr>
          <w:rFonts w:ascii="Times New Roman CYR" w:hAnsi="Times New Roman CYR" w:cs="Times New Roman CYR"/>
          <w:sz w:val="24"/>
          <w:szCs w:val="24"/>
        </w:rPr>
        <w:t xml:space="preserve"> три роки</w:t>
      </w:r>
    </w:p>
    <w:p w:rsidR="00B10011" w:rsidRPr="00917129" w:rsidRDefault="00110717" w:rsidP="00917129">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Опис</w:t>
      </w:r>
      <w:r w:rsidR="0091712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Повноваження та обов'язки посадової особи визначен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чинним законодавством, Статутом Товариства, Положенням про Наглядову раду Товариства та Контрактом. Посадова особа є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онером Товариства. Протягом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тного перiоду змiн на посадi не вiдбувалося. Непогашеної судимостi за корисливi та посадовi злочини посадова особа не 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Посадова особа не обiймає посад на будь-яких iнших пiдприємствах.</w:t>
      </w:r>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Pr="00917129" w:rsidRDefault="00110717">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Посада</w:t>
      </w:r>
      <w:r w:rsidR="00917129">
        <w:rPr>
          <w:rFonts w:ascii="Times New Roman CYR" w:hAnsi="Times New Roman CYR" w:cs="Times New Roman CYR"/>
          <w:sz w:val="24"/>
          <w:szCs w:val="24"/>
          <w:lang w:val="uk-UA"/>
        </w:rPr>
        <w:t xml:space="preserve">:  </w:t>
      </w:r>
      <w:r w:rsidRPr="00917129">
        <w:rPr>
          <w:rFonts w:ascii="Times New Roman CYR" w:hAnsi="Times New Roman CYR" w:cs="Times New Roman CYR"/>
          <w:b/>
          <w:sz w:val="24"/>
          <w:szCs w:val="24"/>
        </w:rPr>
        <w:t>Рев</w:t>
      </w:r>
      <w:proofErr w:type="gramStart"/>
      <w:r w:rsidRPr="00917129">
        <w:rPr>
          <w:rFonts w:ascii="Times New Roman CYR" w:hAnsi="Times New Roman CYR" w:cs="Times New Roman CYR"/>
          <w:b/>
          <w:sz w:val="24"/>
          <w:szCs w:val="24"/>
        </w:rPr>
        <w:t>i</w:t>
      </w:r>
      <w:proofErr w:type="gramEnd"/>
      <w:r w:rsidRPr="00917129">
        <w:rPr>
          <w:rFonts w:ascii="Times New Roman CYR" w:hAnsi="Times New Roman CYR" w:cs="Times New Roman CYR"/>
          <w:b/>
          <w:sz w:val="24"/>
          <w:szCs w:val="24"/>
        </w:rPr>
        <w:t>зор</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Пр</w:t>
      </w:r>
      <w:proofErr w:type="gramEnd"/>
      <w:r>
        <w:rPr>
          <w:rFonts w:ascii="Times New Roman CYR" w:hAnsi="Times New Roman CYR" w:cs="Times New Roman CYR"/>
          <w:sz w:val="24"/>
          <w:szCs w:val="24"/>
        </w:rPr>
        <w:t>ізвище, ім'я, по батькові фізичної особи</w:t>
      </w:r>
      <w:r w:rsidR="00917129">
        <w:rPr>
          <w:rFonts w:ascii="Times New Roman CYR" w:hAnsi="Times New Roman CYR" w:cs="Times New Roman CYR"/>
          <w:sz w:val="24"/>
          <w:szCs w:val="24"/>
          <w:lang w:val="uk-UA"/>
        </w:rPr>
        <w:t>:</w:t>
      </w:r>
      <w:r>
        <w:rPr>
          <w:rFonts w:ascii="Times New Roman CYR" w:hAnsi="Times New Roman CYR" w:cs="Times New Roman CYR"/>
          <w:sz w:val="24"/>
          <w:szCs w:val="24"/>
        </w:rPr>
        <w:t xml:space="preserve"> Носов Костянтин Володимирович</w:t>
      </w:r>
    </w:p>
    <w:p w:rsidR="00B10011" w:rsidRPr="00917129" w:rsidRDefault="00110717">
      <w:pPr>
        <w:widowControl w:val="0"/>
        <w:autoSpaceDE w:val="0"/>
        <w:autoSpaceDN w:val="0"/>
        <w:adjustRightInd w:val="0"/>
        <w:spacing w:after="0" w:line="240" w:lineRule="auto"/>
        <w:rPr>
          <w:rFonts w:ascii="Times New Roman CYR" w:hAnsi="Times New Roman CYR" w:cs="Times New Roman CYR"/>
          <w:sz w:val="24"/>
          <w:szCs w:val="24"/>
          <w:lang w:val="uk-UA"/>
        </w:rPr>
      </w:pP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 народження</w:t>
      </w:r>
      <w:r w:rsidR="0091712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1983</w:t>
      </w:r>
      <w:r w:rsidR="0091712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xml:space="preserve"> Освіта</w:t>
      </w:r>
      <w:r w:rsidR="0091712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вища</w:t>
      </w:r>
      <w:r w:rsidR="0091712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Стаж роботи (років)</w:t>
      </w:r>
      <w:r w:rsidR="0091712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15</w:t>
      </w:r>
    </w:p>
    <w:p w:rsidR="00B10011" w:rsidRPr="00917129" w:rsidRDefault="00110717">
      <w:pPr>
        <w:widowControl w:val="0"/>
        <w:autoSpaceDE w:val="0"/>
        <w:autoSpaceDN w:val="0"/>
        <w:adjustRightInd w:val="0"/>
        <w:spacing w:after="0" w:line="240" w:lineRule="auto"/>
        <w:rPr>
          <w:rFonts w:ascii="Times New Roman CYR" w:hAnsi="Times New Roman CYR" w:cs="Times New Roman CYR"/>
          <w:sz w:val="24"/>
          <w:szCs w:val="24"/>
          <w:lang w:val="uk-UA"/>
        </w:rPr>
      </w:pPr>
      <w:r w:rsidRPr="00917129">
        <w:rPr>
          <w:rFonts w:ascii="Times New Roman CYR" w:hAnsi="Times New Roman CYR" w:cs="Times New Roman CYR"/>
          <w:sz w:val="24"/>
          <w:szCs w:val="24"/>
          <w:lang w:val="uk-UA"/>
        </w:rPr>
        <w:t>Найменування підприємства, ідентифікаційний код юридичної особи та посада, яку займав</w:t>
      </w:r>
      <w:r w:rsidR="00917129">
        <w:rPr>
          <w:rFonts w:ascii="Times New Roman CYR" w:hAnsi="Times New Roman CYR" w:cs="Times New Roman CYR"/>
          <w:sz w:val="24"/>
          <w:szCs w:val="24"/>
          <w:lang w:val="uk-UA"/>
        </w:rPr>
        <w:t>:</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онерне товариство "Українська фiнансова компанiя" - Ревiзор</w:t>
      </w:r>
    </w:p>
    <w:p w:rsidR="00B10011" w:rsidRPr="00917129" w:rsidRDefault="00110717" w:rsidP="00917129">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Дата набуття повноважень та тер</w:t>
      </w:r>
      <w:r w:rsidR="00917129">
        <w:rPr>
          <w:rFonts w:ascii="Times New Roman CYR" w:hAnsi="Times New Roman CYR" w:cs="Times New Roman CYR"/>
          <w:sz w:val="24"/>
          <w:szCs w:val="24"/>
        </w:rPr>
        <w:t>мін, на який обрано</w:t>
      </w:r>
      <w:r w:rsidR="0091712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xml:space="preserve">25.04.2017, обрано </w:t>
      </w:r>
      <w:r w:rsidR="00917129">
        <w:rPr>
          <w:rFonts w:ascii="Times New Roman CYR" w:hAnsi="Times New Roman CYR" w:cs="Times New Roman CYR"/>
          <w:sz w:val="24"/>
          <w:szCs w:val="24"/>
          <w:lang w:val="uk-UA"/>
        </w:rPr>
        <w:t xml:space="preserve">на </w:t>
      </w:r>
      <w:proofErr w:type="gramStart"/>
      <w:r>
        <w:rPr>
          <w:rFonts w:ascii="Times New Roman CYR" w:hAnsi="Times New Roman CYR" w:cs="Times New Roman CYR"/>
          <w:sz w:val="24"/>
          <w:szCs w:val="24"/>
        </w:rPr>
        <w:t>п'ять</w:t>
      </w:r>
      <w:proofErr w:type="gramEnd"/>
      <w:r>
        <w:rPr>
          <w:rFonts w:ascii="Times New Roman CYR" w:hAnsi="Times New Roman CYR" w:cs="Times New Roman CYR"/>
          <w:sz w:val="24"/>
          <w:szCs w:val="24"/>
        </w:rPr>
        <w:t xml:space="preserve"> рокiв</w:t>
      </w:r>
    </w:p>
    <w:p w:rsidR="00B10011" w:rsidRPr="00917129" w:rsidRDefault="00110717" w:rsidP="00917129">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Опис</w:t>
      </w:r>
      <w:r w:rsidR="0091712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Повноваження та обов'язки посадової особи визначен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чинним законодавством, Статутом Товариства, Положенням про Ревiзора Товариства. Протягом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тного перiоду змiн на посадi не вiдбувалося. Непогашеної судимостi за корисливi та посадовi злочини посадова особа не 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Посадова особа обiймає посаду на iншому пiдприємствi: </w:t>
      </w:r>
      <w:proofErr w:type="gramStart"/>
      <w:r>
        <w:rPr>
          <w:rFonts w:ascii="Times New Roman CYR" w:hAnsi="Times New Roman CYR" w:cs="Times New Roman CYR"/>
          <w:sz w:val="24"/>
          <w:szCs w:val="24"/>
        </w:rPr>
        <w:t>Голова Наглядової ради Приватного акцiонерного товариства "ЗАХIДУКРВИБУХПРОМ" (мiсцезнаходження: 10003,  м. Житомир, вул.</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Лесi Українки, буд. 19).</w:t>
      </w:r>
      <w:proofErr w:type="gramEnd"/>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Pr="00FD775E" w:rsidRDefault="00110717">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Посада</w:t>
      </w:r>
      <w:r w:rsidR="00FD775E">
        <w:rPr>
          <w:rFonts w:ascii="Times New Roman CYR" w:hAnsi="Times New Roman CYR" w:cs="Times New Roman CYR"/>
          <w:sz w:val="24"/>
          <w:szCs w:val="24"/>
          <w:lang w:val="uk-UA"/>
        </w:rPr>
        <w:t xml:space="preserve">: </w:t>
      </w:r>
      <w:r w:rsidRPr="00FD775E">
        <w:rPr>
          <w:rFonts w:ascii="Times New Roman CYR" w:hAnsi="Times New Roman CYR" w:cs="Times New Roman CYR"/>
          <w:b/>
          <w:sz w:val="24"/>
          <w:szCs w:val="24"/>
        </w:rPr>
        <w:t>Головний бухгалтер</w:t>
      </w:r>
    </w:p>
    <w:p w:rsidR="00B10011" w:rsidRPr="00FD775E" w:rsidRDefault="00110717">
      <w:pPr>
        <w:widowControl w:val="0"/>
        <w:autoSpaceDE w:val="0"/>
        <w:autoSpaceDN w:val="0"/>
        <w:adjustRightInd w:val="0"/>
        <w:spacing w:after="0" w:line="240" w:lineRule="auto"/>
        <w:jc w:val="both"/>
        <w:rPr>
          <w:rFonts w:ascii="Times New Roman CYR" w:hAnsi="Times New Roman CYR" w:cs="Times New Roman CYR"/>
          <w:sz w:val="24"/>
          <w:szCs w:val="24"/>
          <w:lang w:val="uk-UA"/>
        </w:rPr>
      </w:pPr>
      <w:proofErr w:type="gramStart"/>
      <w:r>
        <w:rPr>
          <w:rFonts w:ascii="Times New Roman CYR" w:hAnsi="Times New Roman CYR" w:cs="Times New Roman CYR"/>
          <w:sz w:val="24"/>
          <w:szCs w:val="24"/>
        </w:rPr>
        <w:lastRenderedPageBreak/>
        <w:t>Пр</w:t>
      </w:r>
      <w:proofErr w:type="gramEnd"/>
      <w:r>
        <w:rPr>
          <w:rFonts w:ascii="Times New Roman CYR" w:hAnsi="Times New Roman CYR" w:cs="Times New Roman CYR"/>
          <w:sz w:val="24"/>
          <w:szCs w:val="24"/>
        </w:rPr>
        <w:t>ізвище, ім'я, п</w:t>
      </w:r>
      <w:r w:rsidR="00FD775E">
        <w:rPr>
          <w:rFonts w:ascii="Times New Roman CYR" w:hAnsi="Times New Roman CYR" w:cs="Times New Roman CYR"/>
          <w:sz w:val="24"/>
          <w:szCs w:val="24"/>
        </w:rPr>
        <w:t>о батькові фізичної особи</w:t>
      </w:r>
      <w:r w:rsidR="00FD775E">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Турта Галина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кторiвна</w:t>
      </w:r>
    </w:p>
    <w:p w:rsidR="00B10011" w:rsidRPr="00FD775E" w:rsidRDefault="00110717">
      <w:pPr>
        <w:widowControl w:val="0"/>
        <w:autoSpaceDE w:val="0"/>
        <w:autoSpaceDN w:val="0"/>
        <w:adjustRightInd w:val="0"/>
        <w:spacing w:after="0" w:line="240" w:lineRule="auto"/>
        <w:rPr>
          <w:rFonts w:ascii="Times New Roman CYR" w:hAnsi="Times New Roman CYR" w:cs="Times New Roman CYR"/>
          <w:sz w:val="24"/>
          <w:szCs w:val="24"/>
          <w:lang w:val="uk-UA"/>
        </w:rPr>
      </w:pP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 народження</w:t>
      </w:r>
      <w:r w:rsidR="00FD775E">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1965</w:t>
      </w:r>
      <w:r w:rsidR="00FD775E">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Освіта</w:t>
      </w:r>
      <w:r w:rsidR="00FD775E">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вища</w:t>
      </w:r>
      <w:r w:rsidR="00FD775E">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Стаж роботи (років)</w:t>
      </w:r>
      <w:r w:rsidR="00FD775E">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34</w:t>
      </w:r>
    </w:p>
    <w:p w:rsidR="00B10011" w:rsidRPr="00FD775E" w:rsidRDefault="00110717">
      <w:pPr>
        <w:widowControl w:val="0"/>
        <w:autoSpaceDE w:val="0"/>
        <w:autoSpaceDN w:val="0"/>
        <w:adjustRightInd w:val="0"/>
        <w:spacing w:after="0" w:line="240" w:lineRule="auto"/>
        <w:rPr>
          <w:rFonts w:ascii="Times New Roman CYR" w:hAnsi="Times New Roman CYR" w:cs="Times New Roman CYR"/>
          <w:sz w:val="24"/>
          <w:szCs w:val="24"/>
          <w:lang w:val="uk-UA"/>
        </w:rPr>
      </w:pPr>
      <w:r w:rsidRPr="00FD775E">
        <w:rPr>
          <w:rFonts w:ascii="Times New Roman CYR" w:hAnsi="Times New Roman CYR" w:cs="Times New Roman CYR"/>
          <w:sz w:val="24"/>
          <w:szCs w:val="24"/>
          <w:lang w:val="uk-UA"/>
        </w:rPr>
        <w:t>Найменування підприємства, ідентифікаційний код юридичної особи та посада, яку займав</w:t>
      </w:r>
      <w:r w:rsidR="00FD775E">
        <w:rPr>
          <w:rFonts w:ascii="Times New Roman CYR" w:hAnsi="Times New Roman CYR" w:cs="Times New Roman CYR"/>
          <w:sz w:val="24"/>
          <w:szCs w:val="24"/>
          <w:lang w:val="uk-UA"/>
        </w:rPr>
        <w:t>:</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онерне товариство "Українська фiнансова компанiя" - Головний бухгалтер</w:t>
      </w:r>
    </w:p>
    <w:p w:rsidR="00B10011" w:rsidRPr="00FD775E" w:rsidRDefault="00110717" w:rsidP="00FD775E">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Дата набуття повнова</w:t>
      </w:r>
      <w:r w:rsidR="00FD775E">
        <w:rPr>
          <w:rFonts w:ascii="Times New Roman CYR" w:hAnsi="Times New Roman CYR" w:cs="Times New Roman CYR"/>
          <w:sz w:val="24"/>
          <w:szCs w:val="24"/>
        </w:rPr>
        <w:t>жень та термін, на який призначено</w:t>
      </w:r>
      <w:r w:rsidR="00FD775E">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xml:space="preserve">17.05.2004, обрано </w:t>
      </w:r>
      <w:r w:rsidR="00FD775E">
        <w:rPr>
          <w:rFonts w:ascii="Times New Roman CYR" w:hAnsi="Times New Roman CYR" w:cs="Times New Roman CYR"/>
          <w:sz w:val="24"/>
          <w:szCs w:val="24"/>
          <w:lang w:val="uk-UA"/>
        </w:rPr>
        <w:t>на</w:t>
      </w:r>
      <w:r w:rsidR="00FD775E">
        <w:rPr>
          <w:rFonts w:ascii="Times New Roman CYR" w:hAnsi="Times New Roman CYR" w:cs="Times New Roman CYR"/>
          <w:sz w:val="24"/>
          <w:szCs w:val="24"/>
        </w:rPr>
        <w:t xml:space="preserve"> не</w:t>
      </w:r>
      <w:r>
        <w:rPr>
          <w:rFonts w:ascii="Times New Roman CYR" w:hAnsi="Times New Roman CYR" w:cs="Times New Roman CYR"/>
          <w:sz w:val="24"/>
          <w:szCs w:val="24"/>
        </w:rPr>
        <w:t>обмежений</w:t>
      </w:r>
      <w:r w:rsidR="00FD775E">
        <w:rPr>
          <w:rFonts w:ascii="Times New Roman CYR" w:hAnsi="Times New Roman CYR" w:cs="Times New Roman CYR"/>
          <w:sz w:val="24"/>
          <w:szCs w:val="24"/>
          <w:lang w:val="uk-UA"/>
        </w:rPr>
        <w:t xml:space="preserve"> термін</w:t>
      </w:r>
    </w:p>
    <w:p w:rsidR="00B10011" w:rsidRPr="00FD775E" w:rsidRDefault="00110717" w:rsidP="00FD775E">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Опис</w:t>
      </w:r>
      <w:r w:rsidR="00FD775E">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Повноваження та обов'язки посадової особи визначен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чинним законодавством, Статутом Товариства. Протягом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тного перiоду змiн на посадi не було. Непогашеної судимостi за корисливi та посадовi злочини посадова особа не 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Посадова особа не обiймає посад на iнших пiдприємствах.</w:t>
      </w:r>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sectPr w:rsidR="00B10011">
          <w:pgSz w:w="12240" w:h="15840"/>
          <w:pgMar w:top="850" w:right="850" w:bottom="850" w:left="1400" w:header="720" w:footer="720" w:gutter="0"/>
          <w:cols w:space="720"/>
          <w:noEndnote/>
        </w:sect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2. Інформація про володіння посадовими особами </w:t>
      </w:r>
      <w:proofErr w:type="gramStart"/>
      <w:r>
        <w:rPr>
          <w:rFonts w:ascii="Times New Roman CYR" w:hAnsi="Times New Roman CYR" w:cs="Times New Roman CYR"/>
          <w:b/>
          <w:bCs/>
          <w:sz w:val="28"/>
          <w:szCs w:val="28"/>
        </w:rPr>
        <w:t>емітента акціями ем</w:t>
      </w:r>
      <w:proofErr w:type="gramEnd"/>
      <w:r>
        <w:rPr>
          <w:rFonts w:ascii="Times New Roman CYR" w:hAnsi="Times New Roman CYR" w:cs="Times New Roman CYR"/>
          <w:b/>
          <w:bCs/>
          <w:sz w:val="28"/>
          <w:szCs w:val="28"/>
        </w:rPr>
        <w:t>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2054"/>
        <w:gridCol w:w="2016"/>
        <w:gridCol w:w="3380"/>
        <w:gridCol w:w="1200"/>
        <w:gridCol w:w="1300"/>
        <w:gridCol w:w="2400"/>
        <w:gridCol w:w="2771"/>
      </w:tblGrid>
      <w:tr w:rsidR="00B10011">
        <w:trPr>
          <w:trHeight w:val="200"/>
        </w:trPr>
        <w:tc>
          <w:tcPr>
            <w:tcW w:w="2054" w:type="dxa"/>
            <w:vMerge w:val="restart"/>
            <w:tcBorders>
              <w:top w:val="single" w:sz="6" w:space="0" w:color="auto"/>
              <w:bottom w:val="nil"/>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proofErr w:type="gramStart"/>
            <w:r>
              <w:rPr>
                <w:rFonts w:ascii="Times New Roman CYR" w:hAnsi="Times New Roman CYR" w:cs="Times New Roman CYR"/>
                <w:b/>
                <w:bCs/>
              </w:rPr>
              <w:t>Пр</w:t>
            </w:r>
            <w:proofErr w:type="gramEnd"/>
            <w:r>
              <w:rPr>
                <w:rFonts w:ascii="Times New Roman CYR" w:hAnsi="Times New Roman CYR" w:cs="Times New Roman CYR"/>
                <w:b/>
                <w:bCs/>
              </w:rPr>
              <w:t xml:space="preserve">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B10011">
        <w:trPr>
          <w:trHeight w:val="200"/>
        </w:trPr>
        <w:tc>
          <w:tcPr>
            <w:tcW w:w="2054" w:type="dxa"/>
            <w:vMerge/>
            <w:tcBorders>
              <w:top w:val="nil"/>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B10011">
        <w:trPr>
          <w:trHeight w:val="200"/>
        </w:trPr>
        <w:tc>
          <w:tcPr>
            <w:tcW w:w="2054" w:type="dxa"/>
            <w:tcBorders>
              <w:top w:val="nil"/>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B10011">
        <w:trPr>
          <w:trHeight w:val="200"/>
        </w:trPr>
        <w:tc>
          <w:tcPr>
            <w:tcW w:w="2054"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Голова Наглядової </w:t>
            </w:r>
            <w:proofErr w:type="gramStart"/>
            <w:r>
              <w:rPr>
                <w:rFonts w:ascii="Times New Roman CYR" w:hAnsi="Times New Roman CYR" w:cs="Times New Roman CYR"/>
              </w:rPr>
              <w:t>ради</w:t>
            </w:r>
            <w:proofErr w:type="gramEnd"/>
          </w:p>
        </w:tc>
        <w:tc>
          <w:tcPr>
            <w:tcW w:w="2016"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Носов Володимир Миколайович</w:t>
            </w:r>
          </w:p>
        </w:tc>
        <w:tc>
          <w:tcPr>
            <w:tcW w:w="338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27 717</w:t>
            </w:r>
          </w:p>
        </w:tc>
        <w:tc>
          <w:tcPr>
            <w:tcW w:w="13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66,667468</w:t>
            </w:r>
          </w:p>
        </w:tc>
        <w:tc>
          <w:tcPr>
            <w:tcW w:w="24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27 717</w:t>
            </w:r>
          </w:p>
        </w:tc>
        <w:tc>
          <w:tcPr>
            <w:tcW w:w="2771"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2054"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Член Наглядової </w:t>
            </w:r>
            <w:proofErr w:type="gramStart"/>
            <w:r>
              <w:rPr>
                <w:rFonts w:ascii="Times New Roman CYR" w:hAnsi="Times New Roman CYR" w:cs="Times New Roman CYR"/>
              </w:rPr>
              <w:t>ради</w:t>
            </w:r>
            <w:proofErr w:type="gramEnd"/>
          </w:p>
        </w:tc>
        <w:tc>
          <w:tcPr>
            <w:tcW w:w="2016"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Носова Св</w:t>
            </w:r>
            <w:proofErr w:type="gramStart"/>
            <w:r>
              <w:rPr>
                <w:rFonts w:ascii="Times New Roman CYR" w:hAnsi="Times New Roman CYR" w:cs="Times New Roman CYR"/>
              </w:rPr>
              <w:t>i</w:t>
            </w:r>
            <w:proofErr w:type="gramEnd"/>
            <w:r>
              <w:rPr>
                <w:rFonts w:ascii="Times New Roman CYR" w:hAnsi="Times New Roman CYR" w:cs="Times New Roman CYR"/>
              </w:rPr>
              <w:t>тлана Василiвна</w:t>
            </w:r>
          </w:p>
        </w:tc>
        <w:tc>
          <w:tcPr>
            <w:tcW w:w="338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3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0,012026</w:t>
            </w:r>
          </w:p>
        </w:tc>
        <w:tc>
          <w:tcPr>
            <w:tcW w:w="24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2054"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w:t>
            </w:r>
            <w:proofErr w:type="gramStart"/>
            <w:r>
              <w:rPr>
                <w:rFonts w:ascii="Times New Roman CYR" w:hAnsi="Times New Roman CYR" w:cs="Times New Roman CYR"/>
              </w:rPr>
              <w:t>i</w:t>
            </w:r>
            <w:proofErr w:type="gramEnd"/>
            <w:r>
              <w:rPr>
                <w:rFonts w:ascii="Times New Roman CYR" w:hAnsi="Times New Roman CYR" w:cs="Times New Roman CYR"/>
              </w:rPr>
              <w:t>зор</w:t>
            </w:r>
          </w:p>
        </w:tc>
        <w:tc>
          <w:tcPr>
            <w:tcW w:w="2016"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Носов Костянтин Володимирович</w:t>
            </w:r>
          </w:p>
        </w:tc>
        <w:tc>
          <w:tcPr>
            <w:tcW w:w="338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13 853</w:t>
            </w:r>
          </w:p>
        </w:tc>
        <w:tc>
          <w:tcPr>
            <w:tcW w:w="13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33,320505</w:t>
            </w:r>
          </w:p>
        </w:tc>
        <w:tc>
          <w:tcPr>
            <w:tcW w:w="24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13 853</w:t>
            </w:r>
          </w:p>
        </w:tc>
        <w:tc>
          <w:tcPr>
            <w:tcW w:w="2771"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2054"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2016"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Соломашенко Олена Юр</w:t>
            </w:r>
            <w:proofErr w:type="gramStart"/>
            <w:r>
              <w:rPr>
                <w:rFonts w:ascii="Times New Roman CYR" w:hAnsi="Times New Roman CYR" w:cs="Times New Roman CYR"/>
              </w:rPr>
              <w:t>i</w:t>
            </w:r>
            <w:proofErr w:type="gramEnd"/>
            <w:r>
              <w:rPr>
                <w:rFonts w:ascii="Times New Roman CYR" w:hAnsi="Times New Roman CYR" w:cs="Times New Roman CYR"/>
              </w:rPr>
              <w:t>ївна</w:t>
            </w:r>
          </w:p>
        </w:tc>
        <w:tc>
          <w:tcPr>
            <w:tcW w:w="338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2054"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Турта Галина В</w:t>
            </w:r>
            <w:proofErr w:type="gramStart"/>
            <w:r>
              <w:rPr>
                <w:rFonts w:ascii="Times New Roman CYR" w:hAnsi="Times New Roman CYR" w:cs="Times New Roman CYR"/>
              </w:rPr>
              <w:t>i</w:t>
            </w:r>
            <w:proofErr w:type="gramEnd"/>
            <w:r>
              <w:rPr>
                <w:rFonts w:ascii="Times New Roman CYR" w:hAnsi="Times New Roman CYR" w:cs="Times New Roman CYR"/>
              </w:rPr>
              <w:t>кторiвна</w:t>
            </w:r>
          </w:p>
        </w:tc>
        <w:tc>
          <w:tcPr>
            <w:tcW w:w="338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7450" w:type="dxa"/>
            <w:gridSpan w:val="3"/>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41 575</w:t>
            </w:r>
          </w:p>
        </w:tc>
        <w:tc>
          <w:tcPr>
            <w:tcW w:w="13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4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41 575</w:t>
            </w:r>
          </w:p>
        </w:tc>
        <w:tc>
          <w:tcPr>
            <w:tcW w:w="2771"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B10011" w:rsidRDefault="00B10011">
      <w:pPr>
        <w:widowControl w:val="0"/>
        <w:autoSpaceDE w:val="0"/>
        <w:autoSpaceDN w:val="0"/>
        <w:adjustRightInd w:val="0"/>
        <w:spacing w:after="0" w:line="240" w:lineRule="auto"/>
        <w:rPr>
          <w:rFonts w:ascii="Times New Roman CYR" w:hAnsi="Times New Roman CYR" w:cs="Times New Roman CYR"/>
        </w:rPr>
      </w:pPr>
    </w:p>
    <w:p w:rsidR="00B10011" w:rsidRDefault="00B10011">
      <w:pPr>
        <w:widowControl w:val="0"/>
        <w:autoSpaceDE w:val="0"/>
        <w:autoSpaceDN w:val="0"/>
        <w:adjustRightInd w:val="0"/>
        <w:spacing w:after="0" w:line="240" w:lineRule="auto"/>
        <w:rPr>
          <w:rFonts w:ascii="Times New Roman CYR" w:hAnsi="Times New Roman CYR" w:cs="Times New Roman CYR"/>
        </w:rPr>
        <w:sectPr w:rsidR="00B10011">
          <w:pgSz w:w="16838" w:h="11906" w:orient="landscape"/>
          <w:pgMar w:top="850" w:right="850" w:bottom="850" w:left="1400" w:header="720" w:footer="720" w:gutter="0"/>
          <w:cols w:space="720"/>
          <w:noEndnote/>
        </w:sect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roofErr w:type="gramEnd"/>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B10011">
        <w:trPr>
          <w:trHeight w:val="200"/>
        </w:trPr>
        <w:tc>
          <w:tcPr>
            <w:tcW w:w="292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B10011">
        <w:trPr>
          <w:trHeight w:val="200"/>
        </w:trPr>
        <w:tc>
          <w:tcPr>
            <w:tcW w:w="2920" w:type="dxa"/>
            <w:tcBorders>
              <w:top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rPr>
            </w:pPr>
          </w:p>
        </w:tc>
        <w:tc>
          <w:tcPr>
            <w:tcW w:w="170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rPr>
            </w:pPr>
          </w:p>
        </w:tc>
        <w:tc>
          <w:tcPr>
            <w:tcW w:w="330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rPr>
            </w:pPr>
          </w:p>
        </w:tc>
      </w:tr>
      <w:tr w:rsidR="00B10011">
        <w:trPr>
          <w:trHeight w:val="200"/>
        </w:trPr>
        <w:tc>
          <w:tcPr>
            <w:tcW w:w="7920" w:type="dxa"/>
            <w:gridSpan w:val="3"/>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proofErr w:type="gramStart"/>
            <w:r>
              <w:rPr>
                <w:rFonts w:ascii="Times New Roman CYR" w:hAnsi="Times New Roman CYR" w:cs="Times New Roman CYR"/>
                <w:b/>
                <w:bCs/>
              </w:rPr>
              <w:t>Пр</w:t>
            </w:r>
            <w:proofErr w:type="gramEnd"/>
            <w:r>
              <w:rPr>
                <w:rFonts w:ascii="Times New Roman CYR" w:hAnsi="Times New Roman CYR" w:cs="Times New Roman CYR"/>
                <w:b/>
                <w:bCs/>
              </w:rPr>
              <w:t>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B10011">
        <w:trPr>
          <w:trHeight w:val="200"/>
        </w:trPr>
        <w:tc>
          <w:tcPr>
            <w:tcW w:w="7920" w:type="dxa"/>
            <w:gridSpan w:val="3"/>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Носов Володимир Миколайович</w:t>
            </w:r>
          </w:p>
        </w:tc>
        <w:tc>
          <w:tcPr>
            <w:tcW w:w="200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66,667468</w:t>
            </w:r>
          </w:p>
        </w:tc>
      </w:tr>
      <w:tr w:rsidR="00B10011">
        <w:trPr>
          <w:trHeight w:val="200"/>
        </w:trPr>
        <w:tc>
          <w:tcPr>
            <w:tcW w:w="7920" w:type="dxa"/>
            <w:gridSpan w:val="3"/>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66,667468</w:t>
            </w:r>
          </w:p>
        </w:tc>
      </w:tr>
    </w:tbl>
    <w:p w:rsidR="00B10011" w:rsidRDefault="00B10011">
      <w:pPr>
        <w:widowControl w:val="0"/>
        <w:autoSpaceDE w:val="0"/>
        <w:autoSpaceDN w:val="0"/>
        <w:adjustRightInd w:val="0"/>
        <w:spacing w:after="0" w:line="240" w:lineRule="auto"/>
        <w:rPr>
          <w:rFonts w:ascii="Times New Roman CYR" w:hAnsi="Times New Roman CYR" w:cs="Times New Roman CYR"/>
        </w:r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B10011" w:rsidRDefault="00B10011">
      <w:pPr>
        <w:widowControl w:val="0"/>
        <w:autoSpaceDE w:val="0"/>
        <w:autoSpaceDN w:val="0"/>
        <w:adjustRightInd w:val="0"/>
        <w:spacing w:after="0" w:line="240" w:lineRule="auto"/>
        <w:jc w:val="center"/>
        <w:rPr>
          <w:rFonts w:ascii="Times New Roman CYR" w:hAnsi="Times New Roman CYR" w:cs="Times New Roman CYR"/>
          <w:sz w:val="28"/>
          <w:szCs w:val="28"/>
        </w:rPr>
      </w:pPr>
    </w:p>
    <w:p w:rsidR="00B10011" w:rsidRPr="0047156A" w:rsidRDefault="0011071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b/>
          <w:bCs/>
          <w:sz w:val="24"/>
          <w:szCs w:val="24"/>
        </w:rPr>
        <w:t>1. Вірогідні перспективи подальшого розвитку емітента</w:t>
      </w:r>
      <w:r w:rsidR="0047156A">
        <w:rPr>
          <w:rFonts w:ascii="Times New Roman CYR" w:hAnsi="Times New Roman CYR" w:cs="Times New Roman CYR"/>
          <w:b/>
          <w:bCs/>
          <w:sz w:val="24"/>
          <w:szCs w:val="24"/>
          <w:lang w:val="uk-UA"/>
        </w:rPr>
        <w:t xml:space="preserve">: </w:t>
      </w:r>
      <w:r>
        <w:rPr>
          <w:rFonts w:ascii="Times New Roman CYR" w:hAnsi="Times New Roman CYR" w:cs="Times New Roman CYR"/>
          <w:sz w:val="24"/>
          <w:szCs w:val="24"/>
        </w:rPr>
        <w:t>Зг</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дно дiючого законодавства Товариство як мале пiдприємство не складає звiт про управлiння.</w:t>
      </w:r>
    </w:p>
    <w:p w:rsidR="00B10011" w:rsidRDefault="00B10011">
      <w:pPr>
        <w:widowControl w:val="0"/>
        <w:autoSpaceDE w:val="0"/>
        <w:autoSpaceDN w:val="0"/>
        <w:adjustRightInd w:val="0"/>
        <w:spacing w:after="0" w:line="240" w:lineRule="auto"/>
        <w:jc w:val="both"/>
        <w:rPr>
          <w:rFonts w:ascii="Times New Roman CYR" w:hAnsi="Times New Roman CYR" w:cs="Times New Roman CYR"/>
          <w:sz w:val="24"/>
          <w:szCs w:val="24"/>
        </w:rPr>
      </w:pPr>
    </w:p>
    <w:p w:rsidR="00B10011" w:rsidRPr="0047156A" w:rsidRDefault="0011071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b/>
          <w:bCs/>
          <w:sz w:val="24"/>
          <w:szCs w:val="24"/>
        </w:rPr>
        <w:t>2. Інформація про розвиток емітента</w:t>
      </w:r>
      <w:r w:rsidR="0047156A">
        <w:rPr>
          <w:rFonts w:ascii="Times New Roman CYR" w:hAnsi="Times New Roman CYR" w:cs="Times New Roman CYR"/>
          <w:b/>
          <w:bCs/>
          <w:sz w:val="24"/>
          <w:szCs w:val="24"/>
          <w:lang w:val="uk-UA"/>
        </w:rPr>
        <w:t>:</w:t>
      </w:r>
      <w:r w:rsidR="0047156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Зг</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дно дiючого законодавства Товариство як мале пiдприємство не складає звiт про управлiння.</w:t>
      </w:r>
    </w:p>
    <w:p w:rsidR="00B10011" w:rsidRDefault="00B10011">
      <w:pPr>
        <w:widowControl w:val="0"/>
        <w:autoSpaceDE w:val="0"/>
        <w:autoSpaceDN w:val="0"/>
        <w:adjustRightInd w:val="0"/>
        <w:spacing w:after="0" w:line="240" w:lineRule="auto"/>
        <w:jc w:val="both"/>
        <w:rPr>
          <w:rFonts w:ascii="Times New Roman CYR" w:hAnsi="Times New Roman CYR" w:cs="Times New Roman CYR"/>
          <w:sz w:val="24"/>
          <w:szCs w:val="24"/>
        </w:rPr>
      </w:pPr>
    </w:p>
    <w:p w:rsidR="00B10011" w:rsidRPr="0047156A" w:rsidRDefault="0011071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b/>
          <w:bCs/>
          <w:sz w:val="24"/>
          <w:szCs w:val="24"/>
        </w:rPr>
        <w:t xml:space="preserve">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w:t>
      </w:r>
      <w:proofErr w:type="gramStart"/>
      <w:r>
        <w:rPr>
          <w:rFonts w:ascii="Times New Roman CYR" w:hAnsi="Times New Roman CYR" w:cs="Times New Roman CYR"/>
          <w:b/>
          <w:bCs/>
          <w:sz w:val="24"/>
          <w:szCs w:val="24"/>
        </w:rPr>
        <w:t>стану</w:t>
      </w:r>
      <w:proofErr w:type="gramEnd"/>
      <w:r>
        <w:rPr>
          <w:rFonts w:ascii="Times New Roman CYR" w:hAnsi="Times New Roman CYR" w:cs="Times New Roman CYR"/>
          <w:b/>
          <w:bCs/>
          <w:sz w:val="24"/>
          <w:szCs w:val="24"/>
        </w:rPr>
        <w:t xml:space="preserve"> і доходів або витрат емітента, зокрема інформацію про:</w:t>
      </w:r>
      <w:r w:rsidR="0047156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Зг</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дно дiючого законодавства Товариство як мале пiдприємство не складає звiт про управлiння.</w:t>
      </w:r>
    </w:p>
    <w:p w:rsidR="00B10011" w:rsidRPr="0047156A" w:rsidRDefault="0011071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47156A">
        <w:rPr>
          <w:rFonts w:ascii="Times New Roman CYR" w:hAnsi="Times New Roman CYR" w:cs="Times New Roman CYR"/>
          <w:b/>
          <w:bCs/>
          <w:sz w:val="24"/>
          <w:szCs w:val="24"/>
          <w:lang w:val="uk-UA"/>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r w:rsidR="0047156A">
        <w:rPr>
          <w:rFonts w:ascii="Times New Roman CYR" w:hAnsi="Times New Roman CYR" w:cs="Times New Roman CYR"/>
          <w:b/>
          <w:bCs/>
          <w:sz w:val="24"/>
          <w:szCs w:val="24"/>
          <w:lang w:val="uk-UA"/>
        </w:rPr>
        <w:t xml:space="preserve">: </w:t>
      </w:r>
      <w:r w:rsidRPr="0047156A">
        <w:rPr>
          <w:rFonts w:ascii="Times New Roman CYR" w:hAnsi="Times New Roman CYR" w:cs="Times New Roman CYR"/>
          <w:sz w:val="24"/>
          <w:szCs w:val="24"/>
          <w:lang w:val="uk-UA"/>
        </w:rPr>
        <w:t>Зг</w:t>
      </w:r>
      <w:r>
        <w:rPr>
          <w:rFonts w:ascii="Times New Roman CYR" w:hAnsi="Times New Roman CYR" w:cs="Times New Roman CYR"/>
          <w:sz w:val="24"/>
          <w:szCs w:val="24"/>
        </w:rPr>
        <w:t>i</w:t>
      </w:r>
      <w:r w:rsidRPr="0047156A">
        <w:rPr>
          <w:rFonts w:ascii="Times New Roman CYR" w:hAnsi="Times New Roman CYR" w:cs="Times New Roman CYR"/>
          <w:sz w:val="24"/>
          <w:szCs w:val="24"/>
          <w:lang w:val="uk-UA"/>
        </w:rPr>
        <w:t>дно д</w:t>
      </w:r>
      <w:r>
        <w:rPr>
          <w:rFonts w:ascii="Times New Roman CYR" w:hAnsi="Times New Roman CYR" w:cs="Times New Roman CYR"/>
          <w:sz w:val="24"/>
          <w:szCs w:val="24"/>
        </w:rPr>
        <w:t>i</w:t>
      </w:r>
      <w:r w:rsidRPr="0047156A">
        <w:rPr>
          <w:rFonts w:ascii="Times New Roman CYR" w:hAnsi="Times New Roman CYR" w:cs="Times New Roman CYR"/>
          <w:sz w:val="24"/>
          <w:szCs w:val="24"/>
          <w:lang w:val="uk-UA"/>
        </w:rPr>
        <w:t>ючого законодавства Товариство як мале п</w:t>
      </w:r>
      <w:r>
        <w:rPr>
          <w:rFonts w:ascii="Times New Roman CYR" w:hAnsi="Times New Roman CYR" w:cs="Times New Roman CYR"/>
          <w:sz w:val="24"/>
          <w:szCs w:val="24"/>
        </w:rPr>
        <w:t>i</w:t>
      </w:r>
      <w:r w:rsidRPr="0047156A">
        <w:rPr>
          <w:rFonts w:ascii="Times New Roman CYR" w:hAnsi="Times New Roman CYR" w:cs="Times New Roman CYR"/>
          <w:sz w:val="24"/>
          <w:szCs w:val="24"/>
          <w:lang w:val="uk-UA"/>
        </w:rPr>
        <w:t>дприємство не складає зв</w:t>
      </w:r>
      <w:r>
        <w:rPr>
          <w:rFonts w:ascii="Times New Roman CYR" w:hAnsi="Times New Roman CYR" w:cs="Times New Roman CYR"/>
          <w:sz w:val="24"/>
          <w:szCs w:val="24"/>
        </w:rPr>
        <w:t>i</w:t>
      </w:r>
      <w:r w:rsidRPr="0047156A">
        <w:rPr>
          <w:rFonts w:ascii="Times New Roman CYR" w:hAnsi="Times New Roman CYR" w:cs="Times New Roman CYR"/>
          <w:sz w:val="24"/>
          <w:szCs w:val="24"/>
          <w:lang w:val="uk-UA"/>
        </w:rPr>
        <w:t>т про управл</w:t>
      </w:r>
      <w:r>
        <w:rPr>
          <w:rFonts w:ascii="Times New Roman CYR" w:hAnsi="Times New Roman CYR" w:cs="Times New Roman CYR"/>
          <w:sz w:val="24"/>
          <w:szCs w:val="24"/>
        </w:rPr>
        <w:t>i</w:t>
      </w:r>
      <w:r w:rsidRPr="0047156A">
        <w:rPr>
          <w:rFonts w:ascii="Times New Roman CYR" w:hAnsi="Times New Roman CYR" w:cs="Times New Roman CYR"/>
          <w:sz w:val="24"/>
          <w:szCs w:val="24"/>
          <w:lang w:val="uk-UA"/>
        </w:rPr>
        <w:t>ння.</w:t>
      </w:r>
    </w:p>
    <w:p w:rsidR="00B10011" w:rsidRPr="0047156A" w:rsidRDefault="0011071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47156A">
        <w:rPr>
          <w:rFonts w:ascii="Times New Roman CYR" w:hAnsi="Times New Roman CYR" w:cs="Times New Roman CYR"/>
          <w:b/>
          <w:bCs/>
          <w:sz w:val="24"/>
          <w:szCs w:val="24"/>
          <w:lang w:val="uk-UA"/>
        </w:rPr>
        <w:t>2) схильність емітента до цінових ризиків, кредитного ризику, ризику ліквідності та/або ризику грошових потоків</w:t>
      </w:r>
      <w:r w:rsidR="0047156A">
        <w:rPr>
          <w:rFonts w:ascii="Times New Roman CYR" w:hAnsi="Times New Roman CYR" w:cs="Times New Roman CYR"/>
          <w:b/>
          <w:bCs/>
          <w:sz w:val="24"/>
          <w:szCs w:val="24"/>
          <w:lang w:val="uk-UA"/>
        </w:rPr>
        <w:t xml:space="preserve">: </w:t>
      </w:r>
      <w:r w:rsidRPr="0047156A">
        <w:rPr>
          <w:rFonts w:ascii="Times New Roman CYR" w:hAnsi="Times New Roman CYR" w:cs="Times New Roman CYR"/>
          <w:sz w:val="24"/>
          <w:szCs w:val="24"/>
          <w:lang w:val="uk-UA"/>
        </w:rPr>
        <w:t>Зг</w:t>
      </w:r>
      <w:r>
        <w:rPr>
          <w:rFonts w:ascii="Times New Roman CYR" w:hAnsi="Times New Roman CYR" w:cs="Times New Roman CYR"/>
          <w:sz w:val="24"/>
          <w:szCs w:val="24"/>
        </w:rPr>
        <w:t>i</w:t>
      </w:r>
      <w:r w:rsidRPr="0047156A">
        <w:rPr>
          <w:rFonts w:ascii="Times New Roman CYR" w:hAnsi="Times New Roman CYR" w:cs="Times New Roman CYR"/>
          <w:sz w:val="24"/>
          <w:szCs w:val="24"/>
          <w:lang w:val="uk-UA"/>
        </w:rPr>
        <w:t>дно д</w:t>
      </w:r>
      <w:r>
        <w:rPr>
          <w:rFonts w:ascii="Times New Roman CYR" w:hAnsi="Times New Roman CYR" w:cs="Times New Roman CYR"/>
          <w:sz w:val="24"/>
          <w:szCs w:val="24"/>
        </w:rPr>
        <w:t>i</w:t>
      </w:r>
      <w:r w:rsidRPr="0047156A">
        <w:rPr>
          <w:rFonts w:ascii="Times New Roman CYR" w:hAnsi="Times New Roman CYR" w:cs="Times New Roman CYR"/>
          <w:sz w:val="24"/>
          <w:szCs w:val="24"/>
          <w:lang w:val="uk-UA"/>
        </w:rPr>
        <w:t>ючого законодавства Товариство як мале п</w:t>
      </w:r>
      <w:r>
        <w:rPr>
          <w:rFonts w:ascii="Times New Roman CYR" w:hAnsi="Times New Roman CYR" w:cs="Times New Roman CYR"/>
          <w:sz w:val="24"/>
          <w:szCs w:val="24"/>
        </w:rPr>
        <w:t>i</w:t>
      </w:r>
      <w:r w:rsidRPr="0047156A">
        <w:rPr>
          <w:rFonts w:ascii="Times New Roman CYR" w:hAnsi="Times New Roman CYR" w:cs="Times New Roman CYR"/>
          <w:sz w:val="24"/>
          <w:szCs w:val="24"/>
          <w:lang w:val="uk-UA"/>
        </w:rPr>
        <w:t>дприємство не складає зв</w:t>
      </w:r>
      <w:r>
        <w:rPr>
          <w:rFonts w:ascii="Times New Roman CYR" w:hAnsi="Times New Roman CYR" w:cs="Times New Roman CYR"/>
          <w:sz w:val="24"/>
          <w:szCs w:val="24"/>
        </w:rPr>
        <w:t>i</w:t>
      </w:r>
      <w:r w:rsidRPr="0047156A">
        <w:rPr>
          <w:rFonts w:ascii="Times New Roman CYR" w:hAnsi="Times New Roman CYR" w:cs="Times New Roman CYR"/>
          <w:sz w:val="24"/>
          <w:szCs w:val="24"/>
          <w:lang w:val="uk-UA"/>
        </w:rPr>
        <w:t>т про управл</w:t>
      </w:r>
      <w:r>
        <w:rPr>
          <w:rFonts w:ascii="Times New Roman CYR" w:hAnsi="Times New Roman CYR" w:cs="Times New Roman CYR"/>
          <w:sz w:val="24"/>
          <w:szCs w:val="24"/>
        </w:rPr>
        <w:t>i</w:t>
      </w:r>
      <w:r w:rsidRPr="0047156A">
        <w:rPr>
          <w:rFonts w:ascii="Times New Roman CYR" w:hAnsi="Times New Roman CYR" w:cs="Times New Roman CYR"/>
          <w:sz w:val="24"/>
          <w:szCs w:val="24"/>
          <w:lang w:val="uk-UA"/>
        </w:rPr>
        <w:t>ння.</w:t>
      </w:r>
    </w:p>
    <w:p w:rsidR="00B10011" w:rsidRPr="0047156A" w:rsidRDefault="00B10011">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B10011" w:rsidRPr="0047156A" w:rsidRDefault="0011071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b/>
          <w:bCs/>
          <w:sz w:val="24"/>
          <w:szCs w:val="24"/>
        </w:rPr>
        <w:t xml:space="preserve">власний кодекс </w:t>
      </w:r>
      <w:proofErr w:type="gramStart"/>
      <w:r>
        <w:rPr>
          <w:rFonts w:ascii="Times New Roman CYR" w:hAnsi="Times New Roman CYR" w:cs="Times New Roman CYR"/>
          <w:b/>
          <w:bCs/>
          <w:sz w:val="24"/>
          <w:szCs w:val="24"/>
        </w:rPr>
        <w:t>корпоративного</w:t>
      </w:r>
      <w:proofErr w:type="gramEnd"/>
      <w:r>
        <w:rPr>
          <w:rFonts w:ascii="Times New Roman CYR" w:hAnsi="Times New Roman CYR" w:cs="Times New Roman CYR"/>
          <w:b/>
          <w:bCs/>
          <w:sz w:val="24"/>
          <w:szCs w:val="24"/>
        </w:rPr>
        <w:t xml:space="preserve"> управління, яким керується емітент</w:t>
      </w:r>
      <w:r w:rsidR="0047156A">
        <w:rPr>
          <w:rFonts w:ascii="Times New Roman CYR" w:hAnsi="Times New Roman CYR" w:cs="Times New Roman CYR"/>
          <w:b/>
          <w:bCs/>
          <w:sz w:val="24"/>
          <w:szCs w:val="24"/>
          <w:lang w:val="uk-UA"/>
        </w:rPr>
        <w:t>:</w:t>
      </w:r>
      <w:r w:rsidR="0047156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xml:space="preserve">Товариство не має власного кодексу </w:t>
      </w:r>
      <w:proofErr w:type="gramStart"/>
      <w:r>
        <w:rPr>
          <w:rFonts w:ascii="Times New Roman CYR" w:hAnsi="Times New Roman CYR" w:cs="Times New Roman CYR"/>
          <w:sz w:val="24"/>
          <w:szCs w:val="24"/>
        </w:rPr>
        <w:t>корпоративного</w:t>
      </w:r>
      <w:proofErr w:type="gramEnd"/>
      <w:r>
        <w:rPr>
          <w:rFonts w:ascii="Times New Roman CYR" w:hAnsi="Times New Roman CYR" w:cs="Times New Roman CYR"/>
          <w:sz w:val="24"/>
          <w:szCs w:val="24"/>
        </w:rPr>
        <w:t xml:space="preserve"> управлiння.</w:t>
      </w:r>
    </w:p>
    <w:p w:rsidR="00B10011" w:rsidRPr="0047156A" w:rsidRDefault="0011071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47156A">
        <w:rPr>
          <w:rFonts w:ascii="Times New Roman CYR" w:hAnsi="Times New Roman CYR" w:cs="Times New Roman CYR"/>
          <w:b/>
          <w:bCs/>
          <w:sz w:val="24"/>
          <w:szCs w:val="24"/>
          <w:lang w:val="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r w:rsidR="0047156A">
        <w:rPr>
          <w:rFonts w:ascii="Times New Roman CYR" w:hAnsi="Times New Roman CYR" w:cs="Times New Roman CYR"/>
          <w:b/>
          <w:bCs/>
          <w:sz w:val="24"/>
          <w:szCs w:val="24"/>
          <w:lang w:val="uk-UA"/>
        </w:rPr>
        <w:t xml:space="preserve">: </w:t>
      </w:r>
      <w:r w:rsidRPr="0047156A">
        <w:rPr>
          <w:rFonts w:ascii="Times New Roman CYR" w:hAnsi="Times New Roman CYR" w:cs="Times New Roman CYR"/>
          <w:sz w:val="24"/>
          <w:szCs w:val="24"/>
          <w:lang w:val="uk-UA"/>
        </w:rPr>
        <w:t>Товариство не приймало р</w:t>
      </w:r>
      <w:r>
        <w:rPr>
          <w:rFonts w:ascii="Times New Roman CYR" w:hAnsi="Times New Roman CYR" w:cs="Times New Roman CYR"/>
          <w:sz w:val="24"/>
          <w:szCs w:val="24"/>
        </w:rPr>
        <w:t>i</w:t>
      </w:r>
      <w:r w:rsidRPr="0047156A">
        <w:rPr>
          <w:rFonts w:ascii="Times New Roman CYR" w:hAnsi="Times New Roman CYR" w:cs="Times New Roman CYR"/>
          <w:sz w:val="24"/>
          <w:szCs w:val="24"/>
          <w:lang w:val="uk-UA"/>
        </w:rPr>
        <w:t>шень про застосування кодексу корпоративного управл</w:t>
      </w:r>
      <w:r>
        <w:rPr>
          <w:rFonts w:ascii="Times New Roman CYR" w:hAnsi="Times New Roman CYR" w:cs="Times New Roman CYR"/>
          <w:sz w:val="24"/>
          <w:szCs w:val="24"/>
        </w:rPr>
        <w:t>i</w:t>
      </w:r>
      <w:r w:rsidRPr="0047156A">
        <w:rPr>
          <w:rFonts w:ascii="Times New Roman CYR" w:hAnsi="Times New Roman CYR" w:cs="Times New Roman CYR"/>
          <w:sz w:val="24"/>
          <w:szCs w:val="24"/>
          <w:lang w:val="uk-UA"/>
        </w:rPr>
        <w:t>ння фондової б</w:t>
      </w:r>
      <w:r>
        <w:rPr>
          <w:rFonts w:ascii="Times New Roman CYR" w:hAnsi="Times New Roman CYR" w:cs="Times New Roman CYR"/>
          <w:sz w:val="24"/>
          <w:szCs w:val="24"/>
        </w:rPr>
        <w:t>i</w:t>
      </w:r>
      <w:r w:rsidRPr="0047156A">
        <w:rPr>
          <w:rFonts w:ascii="Times New Roman CYR" w:hAnsi="Times New Roman CYR" w:cs="Times New Roman CYR"/>
          <w:sz w:val="24"/>
          <w:szCs w:val="24"/>
          <w:lang w:val="uk-UA"/>
        </w:rPr>
        <w:t>рж</w:t>
      </w:r>
      <w:r>
        <w:rPr>
          <w:rFonts w:ascii="Times New Roman CYR" w:hAnsi="Times New Roman CYR" w:cs="Times New Roman CYR"/>
          <w:sz w:val="24"/>
          <w:szCs w:val="24"/>
        </w:rPr>
        <w:t>i</w:t>
      </w:r>
      <w:r w:rsidRPr="0047156A">
        <w:rPr>
          <w:rFonts w:ascii="Times New Roman CYR" w:hAnsi="Times New Roman CYR" w:cs="Times New Roman CYR"/>
          <w:sz w:val="24"/>
          <w:szCs w:val="24"/>
          <w:lang w:val="uk-UA"/>
        </w:rPr>
        <w:t>, об'єднання юридичних ос</w:t>
      </w:r>
      <w:r>
        <w:rPr>
          <w:rFonts w:ascii="Times New Roman CYR" w:hAnsi="Times New Roman CYR" w:cs="Times New Roman CYR"/>
          <w:sz w:val="24"/>
          <w:szCs w:val="24"/>
        </w:rPr>
        <w:t>i</w:t>
      </w:r>
      <w:r w:rsidRPr="0047156A">
        <w:rPr>
          <w:rFonts w:ascii="Times New Roman CYR" w:hAnsi="Times New Roman CYR" w:cs="Times New Roman CYR"/>
          <w:sz w:val="24"/>
          <w:szCs w:val="24"/>
          <w:lang w:val="uk-UA"/>
        </w:rPr>
        <w:t xml:space="preserve">б або </w:t>
      </w:r>
      <w:r>
        <w:rPr>
          <w:rFonts w:ascii="Times New Roman CYR" w:hAnsi="Times New Roman CYR" w:cs="Times New Roman CYR"/>
          <w:sz w:val="24"/>
          <w:szCs w:val="24"/>
        </w:rPr>
        <w:t>i</w:t>
      </w:r>
      <w:r w:rsidRPr="0047156A">
        <w:rPr>
          <w:rFonts w:ascii="Times New Roman CYR" w:hAnsi="Times New Roman CYR" w:cs="Times New Roman CYR"/>
          <w:sz w:val="24"/>
          <w:szCs w:val="24"/>
          <w:lang w:val="uk-UA"/>
        </w:rPr>
        <w:t>нший кодекс корпоративного управл</w:t>
      </w:r>
      <w:r>
        <w:rPr>
          <w:rFonts w:ascii="Times New Roman CYR" w:hAnsi="Times New Roman CYR" w:cs="Times New Roman CYR"/>
          <w:sz w:val="24"/>
          <w:szCs w:val="24"/>
        </w:rPr>
        <w:t>i</w:t>
      </w:r>
      <w:r w:rsidRPr="0047156A">
        <w:rPr>
          <w:rFonts w:ascii="Times New Roman CYR" w:hAnsi="Times New Roman CYR" w:cs="Times New Roman CYR"/>
          <w:sz w:val="24"/>
          <w:szCs w:val="24"/>
          <w:lang w:val="uk-UA"/>
        </w:rPr>
        <w:t>ння.</w:t>
      </w:r>
    </w:p>
    <w:p w:rsidR="00B10011" w:rsidRPr="0047156A" w:rsidRDefault="0011071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r w:rsidR="0047156A">
        <w:rPr>
          <w:rFonts w:ascii="Times New Roman CYR" w:hAnsi="Times New Roman CYR" w:cs="Times New Roman CYR"/>
          <w:b/>
          <w:bCs/>
          <w:sz w:val="24"/>
          <w:szCs w:val="24"/>
          <w:lang w:val="uk-UA"/>
        </w:rPr>
        <w:t xml:space="preserve">: </w:t>
      </w:r>
      <w:r>
        <w:rPr>
          <w:rFonts w:ascii="Times New Roman CYR" w:hAnsi="Times New Roman CYR" w:cs="Times New Roman CYR"/>
          <w:sz w:val="24"/>
          <w:szCs w:val="24"/>
        </w:rPr>
        <w:t xml:space="preserve">Товариство не застосовувало практику </w:t>
      </w:r>
      <w:proofErr w:type="gramStart"/>
      <w:r>
        <w:rPr>
          <w:rFonts w:ascii="Times New Roman CYR" w:hAnsi="Times New Roman CYR" w:cs="Times New Roman CYR"/>
          <w:sz w:val="24"/>
          <w:szCs w:val="24"/>
        </w:rPr>
        <w:t>корпоративного</w:t>
      </w:r>
      <w:proofErr w:type="gramEnd"/>
      <w:r>
        <w:rPr>
          <w:rFonts w:ascii="Times New Roman CYR" w:hAnsi="Times New Roman CYR" w:cs="Times New Roman CYR"/>
          <w:sz w:val="24"/>
          <w:szCs w:val="24"/>
        </w:rPr>
        <w:t xml:space="preserve"> управлiння понад визначенi законодавством вимоги.</w:t>
      </w:r>
    </w:p>
    <w:p w:rsidR="00B10011" w:rsidRDefault="00B10011">
      <w:pPr>
        <w:widowControl w:val="0"/>
        <w:autoSpaceDE w:val="0"/>
        <w:autoSpaceDN w:val="0"/>
        <w:adjustRightInd w:val="0"/>
        <w:spacing w:after="0" w:line="240" w:lineRule="auto"/>
        <w:jc w:val="both"/>
        <w:rPr>
          <w:rFonts w:ascii="Times New Roman CYR" w:hAnsi="Times New Roman CYR" w:cs="Times New Roman CYR"/>
          <w:sz w:val="24"/>
          <w:szCs w:val="24"/>
        </w:rPr>
      </w:pPr>
    </w:p>
    <w:p w:rsidR="00B10011" w:rsidRPr="0047156A" w:rsidRDefault="0011071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b/>
          <w:bCs/>
          <w:sz w:val="24"/>
          <w:szCs w:val="24"/>
        </w:rPr>
        <w:t xml:space="preserve">2) у разі якщо емітент відхиляється від положень кодексу </w:t>
      </w:r>
      <w:proofErr w:type="gramStart"/>
      <w:r>
        <w:rPr>
          <w:rFonts w:ascii="Times New Roman CYR" w:hAnsi="Times New Roman CYR" w:cs="Times New Roman CYR"/>
          <w:b/>
          <w:bCs/>
          <w:sz w:val="24"/>
          <w:szCs w:val="24"/>
        </w:rPr>
        <w:t>корпоративного</w:t>
      </w:r>
      <w:proofErr w:type="gramEnd"/>
      <w:r>
        <w:rPr>
          <w:rFonts w:ascii="Times New Roman CYR" w:hAnsi="Times New Roman CYR" w:cs="Times New Roman CYR"/>
          <w:b/>
          <w:bCs/>
          <w:sz w:val="24"/>
          <w:szCs w:val="24"/>
        </w:rPr>
        <w:t xml:space="preserve">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r w:rsidR="0047156A">
        <w:rPr>
          <w:rFonts w:ascii="Times New Roman CYR" w:hAnsi="Times New Roman CYR" w:cs="Times New Roman CYR"/>
          <w:b/>
          <w:bCs/>
          <w:sz w:val="24"/>
          <w:szCs w:val="24"/>
          <w:lang w:val="uk-UA"/>
        </w:rPr>
        <w:t xml:space="preserve">: </w:t>
      </w:r>
      <w:r>
        <w:rPr>
          <w:rFonts w:ascii="Times New Roman CYR" w:hAnsi="Times New Roman CYR" w:cs="Times New Roman CYR"/>
          <w:sz w:val="24"/>
          <w:szCs w:val="24"/>
        </w:rPr>
        <w:t xml:space="preserve">Товариство не має власного кодексу </w:t>
      </w:r>
      <w:proofErr w:type="gramStart"/>
      <w:r>
        <w:rPr>
          <w:rFonts w:ascii="Times New Roman CYR" w:hAnsi="Times New Roman CYR" w:cs="Times New Roman CYR"/>
          <w:sz w:val="24"/>
          <w:szCs w:val="24"/>
        </w:rPr>
        <w:t>корпоративного</w:t>
      </w:r>
      <w:proofErr w:type="gramEnd"/>
      <w:r>
        <w:rPr>
          <w:rFonts w:ascii="Times New Roman CYR" w:hAnsi="Times New Roman CYR" w:cs="Times New Roman CYR"/>
          <w:sz w:val="24"/>
          <w:szCs w:val="24"/>
        </w:rPr>
        <w:t xml:space="preserve"> управлiння та не приймало рiшень про застосування кодексу корпоративного управлiння фондової бiржi, об'єднання юридичних осiб або iнший кодекс корпоративного управлiння.</w:t>
      </w:r>
    </w:p>
    <w:p w:rsidR="00B10011" w:rsidRPr="0047156A" w:rsidRDefault="0011071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b/>
          <w:bCs/>
          <w:sz w:val="24"/>
          <w:szCs w:val="24"/>
        </w:rPr>
        <w:t>3) інформація про загальні збори акціонерів (учасників)</w:t>
      </w:r>
      <w:r w:rsidR="0047156A">
        <w:rPr>
          <w:rFonts w:ascii="Times New Roman CYR" w:hAnsi="Times New Roman CYR" w:cs="Times New Roman CYR"/>
          <w:b/>
          <w:bCs/>
          <w:sz w:val="24"/>
          <w:szCs w:val="24"/>
          <w:lang w:val="uk-UA"/>
        </w:rPr>
        <w:t>:</w:t>
      </w:r>
    </w:p>
    <w:p w:rsidR="00B10011" w:rsidRDefault="00B1001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B10011">
        <w:trPr>
          <w:trHeight w:val="276"/>
        </w:trPr>
        <w:tc>
          <w:tcPr>
            <w:tcW w:w="6000" w:type="dxa"/>
            <w:gridSpan w:val="2"/>
            <w:vMerge w:val="restart"/>
            <w:tcBorders>
              <w:top w:val="single" w:sz="6" w:space="0" w:color="auto"/>
              <w:bottom w:val="nil"/>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w:t>
            </w:r>
            <w:proofErr w:type="gramStart"/>
            <w:r>
              <w:rPr>
                <w:rFonts w:ascii="Times New Roman CYR" w:hAnsi="Times New Roman CYR" w:cs="Times New Roman CYR"/>
                <w:b/>
                <w:bCs/>
                <w:sz w:val="24"/>
                <w:szCs w:val="24"/>
              </w:rPr>
              <w:t>в</w:t>
            </w:r>
            <w:proofErr w:type="gramEnd"/>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B10011">
        <w:trPr>
          <w:trHeight w:val="200"/>
        </w:trPr>
        <w:tc>
          <w:tcPr>
            <w:tcW w:w="6000" w:type="dxa"/>
            <w:gridSpan w:val="2"/>
            <w:vMerge/>
            <w:tcBorders>
              <w:top w:val="nil"/>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6000" w:type="dxa"/>
            <w:gridSpan w:val="2"/>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20.04.2018</w:t>
            </w:r>
          </w:p>
        </w:tc>
      </w:tr>
      <w:tr w:rsidR="00B10011">
        <w:trPr>
          <w:trHeight w:val="200"/>
        </w:trPr>
        <w:tc>
          <w:tcPr>
            <w:tcW w:w="6000" w:type="dxa"/>
            <w:gridSpan w:val="2"/>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w:t>
            </w:r>
            <w:proofErr w:type="gramStart"/>
            <w:r>
              <w:rPr>
                <w:rFonts w:ascii="Times New Roman CYR" w:hAnsi="Times New Roman CYR" w:cs="Times New Roman CYR"/>
                <w:b/>
                <w:bCs/>
                <w:sz w:val="24"/>
                <w:szCs w:val="24"/>
              </w:rPr>
              <w:t>в</w:t>
            </w:r>
            <w:proofErr w:type="gramEnd"/>
          </w:p>
        </w:tc>
        <w:tc>
          <w:tcPr>
            <w:tcW w:w="4000"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w:t>
            </w:r>
          </w:p>
        </w:tc>
      </w:tr>
      <w:tr w:rsidR="00B10011">
        <w:trPr>
          <w:trHeight w:val="200"/>
        </w:trPr>
        <w:tc>
          <w:tcPr>
            <w:tcW w:w="2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Порядок денний: </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Обрання член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в лiчильної комiсiї загальних зборiв акцiонерiв ПрАТ "УФК", прийняття рiшення про припинення їх повноважень. </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Обрання голови та секретаря загальних збор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в акцiонерiв ПрАТ "УФК" та порядок проведення зборiв. </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Розгляд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ту Директора Товариства за 2017 рiк та затвердження заходiв за результатами його розгляду, прийняття рiшення за наслiдками розгляду Звiту Директора Товариства. </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Розгляд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ту Наглядової ради Товариства за 2076 рiк та затвердження заходiв за результатами його розгляду, прийняття рiшення за наслiдками розгляду Звiту Наглядової ради Товариства. </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т Ревiзора Товариства за 2017 рiк, прийняття рiшення за наслiдками розгляду Звiту Ревiзора Товариства та затвердження висновкiв Ревiзора. </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Затвердження 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чного звiту Товариства за 2017 рiк. </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Розпод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л прибутку i збиткiв ПрАТ "УФК" за пiдсумками фiнансово-господарської дiяльностi Товариства у 2017 роцi. </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Про основн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напрямки дiяльностi Товариства у 2018 роцi та прийняття рiшення про попереднє надання згоди на вчинення значних правочинiв.</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ї до перелiку питань порядку денного не подавалися. </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Результати розгляду питань порядку денного: </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Обрано член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лiчильної комiсiї, вирiшено припинити їх повноваження по закiнченню загальних зборiв акцiонерiв.</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Обрано Голову та секретаря загальних збор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в, затверджено регламент та порядок проведення зборiв. </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 Директора про дiяльнiстьТовариства у 2017 роцi прийнято до вiдома та затверджено заходи за результатами розгляду звiту Директора Товариства. 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яльнiсть Директора у 2017 роцi визнано задовiльною.</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Звiт Наглядової </w:t>
            </w:r>
            <w:proofErr w:type="gramStart"/>
            <w:r>
              <w:rPr>
                <w:rFonts w:ascii="Times New Roman CYR" w:hAnsi="Times New Roman CYR" w:cs="Times New Roman CYR"/>
                <w:sz w:val="24"/>
                <w:szCs w:val="24"/>
              </w:rPr>
              <w:t>ради</w:t>
            </w:r>
            <w:proofErr w:type="gramEnd"/>
            <w:r>
              <w:rPr>
                <w:rFonts w:ascii="Times New Roman CYR" w:hAnsi="Times New Roman CYR" w:cs="Times New Roman CYR"/>
                <w:sz w:val="24"/>
                <w:szCs w:val="24"/>
              </w:rPr>
              <w:t xml:space="preserve"> про її дiяльнiсть у 2017 роцi прийнято до вiдома та затверджено заходи за результатами розгляду звiту Наглядової ради. 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льнiсть Наглядової ради у 2017 роцi визнано задовiльною.</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Затверджено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т та висновки Ревiзора Товариства. </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Затверджено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т по результатам фiнансово-господарської дiяльностi ПрАТ "УФК" у 2017 роцi та валюту балансу Товариства. </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Затверджено результатом 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яльностi Товариства у 2017 роцi прибуток. </w:t>
            </w:r>
            <w:r>
              <w:rPr>
                <w:rFonts w:ascii="Times New Roman CYR" w:hAnsi="Times New Roman CYR" w:cs="Times New Roman CYR"/>
                <w:sz w:val="24"/>
                <w:szCs w:val="24"/>
              </w:rPr>
              <w:lastRenderedPageBreak/>
              <w:t>Вир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шено отриманий прибуток направити на покриття збиткiв минулих рокiв, дивiденди за пiдсумками дiяльностi Товариства у 2017 роцi не сплачувати. </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Затверджено основнi напрямки дiяльностi Товариства на 2018 рiк та надано попередню згоду на вчинення значних правочинiв граничною сукупною вартiстю 10,00 млн</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p w:rsidR="00B10011" w:rsidRDefault="00B10011">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B10011" w:rsidRPr="0047156A" w:rsidRDefault="00B10011">
      <w:pPr>
        <w:widowControl w:val="0"/>
        <w:autoSpaceDE w:val="0"/>
        <w:autoSpaceDN w:val="0"/>
        <w:adjustRightInd w:val="0"/>
        <w:spacing w:after="0" w:line="240" w:lineRule="auto"/>
        <w:rPr>
          <w:rFonts w:ascii="Times New Roman CYR" w:hAnsi="Times New Roman CYR" w:cs="Times New Roman CYR"/>
          <w:sz w:val="24"/>
          <w:szCs w:val="24"/>
          <w:lang w:val="uk-UA"/>
        </w:rPr>
      </w:pP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Реєстраційна комісія, призначена </w:t>
            </w:r>
            <w:proofErr w:type="gramStart"/>
            <w:r>
              <w:rPr>
                <w:rFonts w:ascii="Times New Roman CYR" w:hAnsi="Times New Roman CYR" w:cs="Times New Roman CYR"/>
                <w:sz w:val="24"/>
                <w:szCs w:val="24"/>
              </w:rPr>
              <w:t>особою</w:t>
            </w:r>
            <w:proofErr w:type="gramEnd"/>
            <w:r>
              <w:rPr>
                <w:rFonts w:ascii="Times New Roman CYR" w:hAnsi="Times New Roman CYR" w:cs="Times New Roman CYR"/>
                <w:sz w:val="24"/>
                <w:szCs w:val="24"/>
              </w:rPr>
              <w:t>,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1596"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контроль за станом реєстрації акціонерів або їх представникі</w:t>
      </w:r>
      <w:proofErr w:type="gramStart"/>
      <w:r>
        <w:rPr>
          <w:rFonts w:ascii="Times New Roman CYR" w:hAnsi="Times New Roman CYR" w:cs="Times New Roman CYR"/>
          <w:b/>
          <w:bCs/>
          <w:sz w:val="24"/>
          <w:szCs w:val="24"/>
        </w:rPr>
        <w:t>в</w:t>
      </w:r>
      <w:proofErr w:type="gramEnd"/>
      <w:r>
        <w:rPr>
          <w:rFonts w:ascii="Times New Roman CYR" w:hAnsi="Times New Roman CYR" w:cs="Times New Roman CYR"/>
          <w:b/>
          <w:bCs/>
          <w:sz w:val="24"/>
          <w:szCs w:val="24"/>
        </w:rPr>
        <w:t xml:space="preserve">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B10011">
        <w:trPr>
          <w:trHeight w:val="200"/>
        </w:trPr>
        <w:tc>
          <w:tcPr>
            <w:tcW w:w="6840" w:type="dxa"/>
            <w:tcBorders>
              <w:top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10011">
        <w:trPr>
          <w:trHeight w:val="200"/>
        </w:trPr>
        <w:tc>
          <w:tcPr>
            <w:tcW w:w="684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Національна комісія з цінних паперів та </w:t>
            </w:r>
            <w:proofErr w:type="gramStart"/>
            <w:r>
              <w:rPr>
                <w:rFonts w:ascii="Times New Roman CYR" w:hAnsi="Times New Roman CYR" w:cs="Times New Roman CYR"/>
                <w:sz w:val="24"/>
                <w:szCs w:val="24"/>
              </w:rPr>
              <w:t>фондового</w:t>
            </w:r>
            <w:proofErr w:type="gramEnd"/>
            <w:r>
              <w:rPr>
                <w:rFonts w:ascii="Times New Roman CYR" w:hAnsi="Times New Roman CYR" w:cs="Times New Roman CYR"/>
                <w:sz w:val="24"/>
                <w:szCs w:val="24"/>
              </w:rPr>
              <w:t xml:space="preserve"> ринку</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1596"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w:t>
      </w:r>
      <w:proofErr w:type="gramStart"/>
      <w:r>
        <w:rPr>
          <w:rFonts w:ascii="Times New Roman CYR" w:hAnsi="Times New Roman CYR" w:cs="Times New Roman CYR"/>
          <w:b/>
          <w:bCs/>
          <w:sz w:val="24"/>
          <w:szCs w:val="24"/>
        </w:rPr>
        <w:t>в</w:t>
      </w:r>
      <w:proofErr w:type="gramEnd"/>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 xml:space="preserve">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Обрання або припинення повноважень голови та членів наглядової </w:t>
            </w:r>
            <w:proofErr w:type="gramStart"/>
            <w:r>
              <w:rPr>
                <w:rFonts w:ascii="Times New Roman CYR" w:hAnsi="Times New Roman CYR" w:cs="Times New Roman CYR"/>
                <w:sz w:val="24"/>
                <w:szCs w:val="24"/>
              </w:rPr>
              <w:t>ради</w:t>
            </w:r>
            <w:proofErr w:type="gramEnd"/>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1596"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w:t>
      </w:r>
      <w:proofErr w:type="gramStart"/>
      <w:r>
        <w:rPr>
          <w:rFonts w:ascii="Times New Roman CYR" w:hAnsi="Times New Roman CYR" w:cs="Times New Roman CYR"/>
          <w:b/>
          <w:bCs/>
          <w:sz w:val="24"/>
          <w:szCs w:val="24"/>
        </w:rPr>
        <w:t>заочного</w:t>
      </w:r>
      <w:proofErr w:type="gramEnd"/>
      <w:r>
        <w:rPr>
          <w:rFonts w:ascii="Times New Roman CYR" w:hAnsi="Times New Roman CYR" w:cs="Times New Roman CYR"/>
          <w:b/>
          <w:bCs/>
          <w:sz w:val="24"/>
          <w:szCs w:val="24"/>
        </w:rPr>
        <w:t xml:space="preserve"> голосування (так/ні)?  </w:t>
      </w:r>
      <w:r>
        <w:rPr>
          <w:rFonts w:ascii="Times New Roman CYR" w:hAnsi="Times New Roman CYR" w:cs="Times New Roman CYR"/>
          <w:sz w:val="24"/>
          <w:szCs w:val="24"/>
          <w:u w:val="single"/>
        </w:rPr>
        <w:t>ні</w:t>
      </w:r>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sz w:val="24"/>
          <w:szCs w:val="24"/>
        </w:rPr>
        <w:t>У</w:t>
      </w:r>
      <w:proofErr w:type="gramEnd"/>
      <w:r>
        <w:rPr>
          <w:rFonts w:ascii="Times New Roman CYR" w:hAnsi="Times New Roman CYR" w:cs="Times New Roman CYR"/>
          <w:b/>
          <w:bCs/>
          <w:sz w:val="24"/>
          <w:szCs w:val="24"/>
        </w:rPr>
        <w:t xml:space="preserve">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B10011">
        <w:trPr>
          <w:trHeight w:val="200"/>
        </w:trPr>
        <w:tc>
          <w:tcPr>
            <w:tcW w:w="6840" w:type="dxa"/>
            <w:tcBorders>
              <w:top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10011">
        <w:trPr>
          <w:trHeight w:val="200"/>
        </w:trPr>
        <w:tc>
          <w:tcPr>
            <w:tcW w:w="684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і</w:t>
            </w:r>
            <w:proofErr w:type="gramStart"/>
            <w:r>
              <w:rPr>
                <w:rFonts w:ascii="Times New Roman CYR" w:hAnsi="Times New Roman CYR" w:cs="Times New Roman CYR"/>
                <w:sz w:val="24"/>
                <w:szCs w:val="24"/>
              </w:rPr>
              <w:t>я</w:t>
            </w:r>
            <w:proofErr w:type="gramEnd"/>
            <w:r>
              <w:rPr>
                <w:rFonts w:ascii="Times New Roman CYR" w:hAnsi="Times New Roman CYR" w:cs="Times New Roman CYR"/>
                <w:sz w:val="24"/>
                <w:szCs w:val="24"/>
              </w:rPr>
              <w:t xml:space="preserve">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684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B10011" w:rsidRPr="0047156A" w:rsidRDefault="00B10011">
      <w:pPr>
        <w:widowControl w:val="0"/>
        <w:autoSpaceDE w:val="0"/>
        <w:autoSpaceDN w:val="0"/>
        <w:adjustRightInd w:val="0"/>
        <w:spacing w:after="0" w:line="240" w:lineRule="auto"/>
        <w:rPr>
          <w:rFonts w:ascii="Times New Roman CYR" w:hAnsi="Times New Roman CYR" w:cs="Times New Roman CYR"/>
          <w:sz w:val="24"/>
          <w:szCs w:val="24"/>
          <w:lang w:val="uk-UA"/>
        </w:rPr>
      </w:pP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ічних (чергових) загальних зборів зазначається причина їх непроведення: </w:t>
      </w:r>
      <w:r>
        <w:rPr>
          <w:rFonts w:ascii="Times New Roman CYR" w:hAnsi="Times New Roman CYR" w:cs="Times New Roman CYR"/>
          <w:sz w:val="24"/>
          <w:szCs w:val="24"/>
        </w:rPr>
        <w:t>-</w:t>
      </w:r>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sz w:val="24"/>
          <w:szCs w:val="24"/>
        </w:rPr>
        <w:t>У</w:t>
      </w:r>
      <w:proofErr w:type="gramEnd"/>
      <w:r>
        <w:rPr>
          <w:rFonts w:ascii="Times New Roman CYR" w:hAnsi="Times New Roman CYR" w:cs="Times New Roman CYR"/>
          <w:b/>
          <w:bCs/>
          <w:sz w:val="24"/>
          <w:szCs w:val="24"/>
        </w:rPr>
        <w:t xml:space="preserve"> разі скликання, але непроведення позачергових загальних зборів зазначається причина їх непроведення: </w:t>
      </w:r>
      <w:r>
        <w:rPr>
          <w:rFonts w:ascii="Times New Roman CYR" w:hAnsi="Times New Roman CYR" w:cs="Times New Roman CYR"/>
          <w:sz w:val="24"/>
          <w:szCs w:val="24"/>
        </w:rPr>
        <w:t>-</w:t>
      </w:r>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Pr="0047156A" w:rsidRDefault="00110717">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b/>
          <w:bCs/>
          <w:sz w:val="24"/>
          <w:szCs w:val="24"/>
        </w:rPr>
        <w:t>4) інформація про наглядову раду та виконавчий орган емітента</w:t>
      </w:r>
      <w:r w:rsidR="0047156A">
        <w:rPr>
          <w:rFonts w:ascii="Times New Roman CYR" w:hAnsi="Times New Roman CYR" w:cs="Times New Roman CYR"/>
          <w:b/>
          <w:bCs/>
          <w:sz w:val="24"/>
          <w:szCs w:val="24"/>
          <w:lang w:val="uk-UA"/>
        </w:rPr>
        <w:t>:</w:t>
      </w:r>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Pr="0047156A" w:rsidRDefault="00110717">
      <w:pPr>
        <w:widowControl w:val="0"/>
        <w:autoSpaceDE w:val="0"/>
        <w:autoSpaceDN w:val="0"/>
        <w:adjustRightInd w:val="0"/>
        <w:spacing w:after="0" w:line="240" w:lineRule="auto"/>
        <w:rPr>
          <w:rFonts w:ascii="Times New Roman CYR" w:hAnsi="Times New Roman CYR" w:cs="Times New Roman CYR"/>
          <w:b/>
          <w:bCs/>
          <w:sz w:val="24"/>
          <w:szCs w:val="24"/>
          <w:lang w:val="uk-UA"/>
        </w:rPr>
      </w:pPr>
      <w:r>
        <w:rPr>
          <w:rFonts w:ascii="Times New Roman CYR" w:hAnsi="Times New Roman CYR" w:cs="Times New Roman CYR"/>
          <w:b/>
          <w:bCs/>
          <w:sz w:val="24"/>
          <w:szCs w:val="24"/>
        </w:rPr>
        <w:t xml:space="preserve">Склад наглядової </w:t>
      </w:r>
      <w:proofErr w:type="gramStart"/>
      <w:r>
        <w:rPr>
          <w:rFonts w:ascii="Times New Roman CYR" w:hAnsi="Times New Roman CYR" w:cs="Times New Roman CYR"/>
          <w:b/>
          <w:bCs/>
          <w:sz w:val="24"/>
          <w:szCs w:val="24"/>
        </w:rPr>
        <w:t>ради</w:t>
      </w:r>
      <w:proofErr w:type="gramEnd"/>
      <w:r w:rsidR="0047156A">
        <w:rPr>
          <w:rFonts w:ascii="Times New Roman CYR" w:hAnsi="Times New Roman CYR" w:cs="Times New Roman CYR"/>
          <w:b/>
          <w:bCs/>
          <w:sz w:val="24"/>
          <w:szCs w:val="24"/>
          <w:lang w:val="uk-UA"/>
        </w:rPr>
        <w:t>:</w:t>
      </w:r>
      <w:r>
        <w:rPr>
          <w:rFonts w:ascii="Times New Roman CYR" w:hAnsi="Times New Roman CYR" w:cs="Times New Roman CYR"/>
          <w:b/>
          <w:bCs/>
          <w:sz w:val="24"/>
          <w:szCs w:val="24"/>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100"/>
        <w:gridCol w:w="1260"/>
      </w:tblGrid>
      <w:tr w:rsidR="00B10011">
        <w:trPr>
          <w:trHeight w:val="200"/>
        </w:trPr>
        <w:tc>
          <w:tcPr>
            <w:tcW w:w="8100" w:type="dxa"/>
            <w:tcBorders>
              <w:top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Кількість </w:t>
            </w:r>
            <w:proofErr w:type="gramStart"/>
            <w:r>
              <w:rPr>
                <w:rFonts w:ascii="Times New Roman CYR" w:hAnsi="Times New Roman CYR" w:cs="Times New Roman CYR"/>
                <w:sz w:val="24"/>
                <w:szCs w:val="24"/>
              </w:rPr>
              <w:t>осіб</w:t>
            </w:r>
            <w:proofErr w:type="gramEnd"/>
          </w:p>
        </w:tc>
      </w:tr>
      <w:tr w:rsidR="00B10011">
        <w:trPr>
          <w:trHeight w:val="200"/>
        </w:trPr>
        <w:tc>
          <w:tcPr>
            <w:tcW w:w="810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w:t>
            </w:r>
            <w:proofErr w:type="gramStart"/>
            <w:r>
              <w:rPr>
                <w:rFonts w:ascii="Times New Roman CYR" w:hAnsi="Times New Roman CYR" w:cs="Times New Roman CYR"/>
                <w:sz w:val="24"/>
                <w:szCs w:val="24"/>
              </w:rPr>
              <w:t>в</w:t>
            </w:r>
            <w:proofErr w:type="gramEnd"/>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r>
      <w:tr w:rsidR="00B10011">
        <w:trPr>
          <w:trHeight w:val="200"/>
        </w:trPr>
        <w:tc>
          <w:tcPr>
            <w:tcW w:w="810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w:t>
            </w:r>
            <w:proofErr w:type="gramStart"/>
            <w:r>
              <w:rPr>
                <w:rFonts w:ascii="Times New Roman CYR" w:hAnsi="Times New Roman CYR" w:cs="Times New Roman CYR"/>
                <w:sz w:val="24"/>
                <w:szCs w:val="24"/>
              </w:rPr>
              <w:t>в</w:t>
            </w:r>
            <w:proofErr w:type="gramEnd"/>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B10011">
        <w:trPr>
          <w:trHeight w:val="200"/>
        </w:trPr>
        <w:tc>
          <w:tcPr>
            <w:tcW w:w="810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w:t>
            </w:r>
            <w:proofErr w:type="gramStart"/>
            <w:r>
              <w:rPr>
                <w:rFonts w:ascii="Times New Roman CYR" w:hAnsi="Times New Roman CYR" w:cs="Times New Roman CYR"/>
                <w:sz w:val="24"/>
                <w:szCs w:val="24"/>
              </w:rPr>
              <w:t>в</w:t>
            </w:r>
            <w:proofErr w:type="gramEnd"/>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w:t>
      </w:r>
      <w:proofErr w:type="gramStart"/>
      <w:r>
        <w:rPr>
          <w:rFonts w:ascii="Times New Roman CYR" w:hAnsi="Times New Roman CYR" w:cs="Times New Roman CYR"/>
          <w:b/>
          <w:bCs/>
          <w:sz w:val="24"/>
          <w:szCs w:val="24"/>
        </w:rPr>
        <w:t>ради</w:t>
      </w:r>
      <w:proofErr w:type="gramEnd"/>
      <w:r>
        <w:rPr>
          <w:rFonts w:ascii="Times New Roman CYR" w:hAnsi="Times New Roman CYR" w:cs="Times New Roman CYR"/>
          <w:b/>
          <w:bCs/>
          <w:sz w:val="24"/>
          <w:szCs w:val="24"/>
        </w:rPr>
        <w:t xml:space="preserve">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390"/>
        <w:gridCol w:w="4450"/>
        <w:gridCol w:w="1260"/>
        <w:gridCol w:w="1260"/>
      </w:tblGrid>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239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tc>
      </w:tr>
    </w:tbl>
    <w:p w:rsidR="00B10011" w:rsidRPr="0047156A" w:rsidRDefault="00B10011">
      <w:pPr>
        <w:widowControl w:val="0"/>
        <w:autoSpaceDE w:val="0"/>
        <w:autoSpaceDN w:val="0"/>
        <w:adjustRightInd w:val="0"/>
        <w:spacing w:after="0" w:line="240" w:lineRule="auto"/>
        <w:rPr>
          <w:rFonts w:ascii="Times New Roman CYR" w:hAnsi="Times New Roman CYR" w:cs="Times New Roman CYR"/>
          <w:sz w:val="24"/>
          <w:szCs w:val="24"/>
          <w:lang w:val="uk-UA"/>
        </w:rPr>
      </w:pP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w:t>
      </w:r>
      <w:proofErr w:type="gramStart"/>
      <w:r>
        <w:rPr>
          <w:rFonts w:ascii="Times New Roman CYR" w:hAnsi="Times New Roman CYR" w:cs="Times New Roman CYR"/>
          <w:b/>
          <w:bCs/>
          <w:sz w:val="24"/>
          <w:szCs w:val="24"/>
        </w:rPr>
        <w:t>ради</w:t>
      </w:r>
      <w:proofErr w:type="gramEnd"/>
      <w:r w:rsidR="0047156A">
        <w:rPr>
          <w:rFonts w:ascii="Times New Roman CYR" w:hAnsi="Times New Roman CYR" w:cs="Times New Roman CYR"/>
          <w:b/>
          <w:bCs/>
          <w:sz w:val="24"/>
          <w:szCs w:val="24"/>
          <w:lang w:val="uk-UA"/>
        </w:rPr>
        <w:t>:</w:t>
      </w:r>
      <w:r>
        <w:rPr>
          <w:rFonts w:ascii="Times New Roman CYR" w:hAnsi="Times New Roman CYR" w:cs="Times New Roman CYR"/>
          <w:b/>
          <w:bCs/>
          <w:sz w:val="24"/>
          <w:szCs w:val="24"/>
        </w:rPr>
        <w:t xml:space="preserve"> </w:t>
      </w:r>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3000"/>
        <w:gridCol w:w="2000"/>
        <w:gridCol w:w="2000"/>
      </w:tblGrid>
      <w:tr w:rsidR="00B10011">
        <w:trPr>
          <w:trHeight w:val="200"/>
        </w:trPr>
        <w:tc>
          <w:tcPr>
            <w:tcW w:w="3000" w:type="dxa"/>
            <w:vMerge w:val="restart"/>
            <w:tcBorders>
              <w:top w:val="single" w:sz="6" w:space="0" w:color="auto"/>
              <w:bottom w:val="nil"/>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Пр</w:t>
            </w:r>
            <w:proofErr w:type="gramEnd"/>
            <w:r>
              <w:rPr>
                <w:rFonts w:ascii="Times New Roman CYR" w:hAnsi="Times New Roman CYR" w:cs="Times New Roman CYR"/>
                <w:b/>
                <w:bCs/>
                <w:sz w:val="24"/>
                <w:szCs w:val="24"/>
              </w:rPr>
              <w:t>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B10011">
        <w:trPr>
          <w:trHeight w:val="200"/>
        </w:trPr>
        <w:tc>
          <w:tcPr>
            <w:tcW w:w="3000" w:type="dxa"/>
            <w:vMerge/>
            <w:tcBorders>
              <w:top w:val="nil"/>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B10011">
        <w:trPr>
          <w:trHeight w:val="200"/>
        </w:trPr>
        <w:tc>
          <w:tcPr>
            <w:tcW w:w="3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Носов Володимир Миколайович</w:t>
            </w:r>
          </w:p>
        </w:tc>
        <w:tc>
          <w:tcPr>
            <w:tcW w:w="3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w:t>
            </w:r>
            <w:proofErr w:type="gramStart"/>
            <w:r>
              <w:rPr>
                <w:rFonts w:ascii="Times New Roman CYR" w:hAnsi="Times New Roman CYR" w:cs="Times New Roman CYR"/>
                <w:sz w:val="24"/>
                <w:szCs w:val="24"/>
              </w:rPr>
              <w:t>ради</w:t>
            </w:r>
            <w:proofErr w:type="gramEnd"/>
          </w:p>
        </w:tc>
        <w:tc>
          <w:tcPr>
            <w:tcW w:w="2000" w:type="dxa"/>
            <w:tcBorders>
              <w:top w:val="single" w:sz="6" w:space="0" w:color="auto"/>
              <w:left w:val="single" w:sz="6" w:space="0" w:color="auto"/>
              <w:bottom w:val="single" w:sz="6" w:space="0" w:color="auto"/>
              <w:right w:val="single" w:sz="6" w:space="0" w:color="auto"/>
            </w:tcBorders>
          </w:tcPr>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3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Товариства складається з двох член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(в т.ч. Голова).</w:t>
            </w:r>
          </w:p>
        </w:tc>
      </w:tr>
      <w:tr w:rsidR="00B10011">
        <w:trPr>
          <w:trHeight w:val="200"/>
        </w:trPr>
        <w:tc>
          <w:tcPr>
            <w:tcW w:w="3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Носова Св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тлана Василiвна</w:t>
            </w:r>
          </w:p>
        </w:tc>
        <w:tc>
          <w:tcPr>
            <w:tcW w:w="3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 Наглядової </w:t>
            </w:r>
            <w:proofErr w:type="gramStart"/>
            <w:r>
              <w:rPr>
                <w:rFonts w:ascii="Times New Roman CYR" w:hAnsi="Times New Roman CYR" w:cs="Times New Roman CYR"/>
                <w:sz w:val="24"/>
                <w:szCs w:val="24"/>
              </w:rPr>
              <w:t>ради</w:t>
            </w:r>
            <w:proofErr w:type="gramEnd"/>
          </w:p>
        </w:tc>
        <w:tc>
          <w:tcPr>
            <w:tcW w:w="2000" w:type="dxa"/>
            <w:tcBorders>
              <w:top w:val="single" w:sz="6" w:space="0" w:color="auto"/>
              <w:left w:val="single" w:sz="6" w:space="0" w:color="auto"/>
              <w:bottom w:val="single" w:sz="6" w:space="0" w:color="auto"/>
              <w:right w:val="single" w:sz="6" w:space="0" w:color="auto"/>
            </w:tcBorders>
          </w:tcPr>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3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Товариства складається з двох член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в (в т.ч. </w:t>
            </w:r>
            <w:r>
              <w:rPr>
                <w:rFonts w:ascii="Times New Roman CYR" w:hAnsi="Times New Roman CYR" w:cs="Times New Roman CYR"/>
                <w:sz w:val="24"/>
                <w:szCs w:val="24"/>
              </w:rPr>
              <w:lastRenderedPageBreak/>
              <w:t>Голова).</w:t>
            </w: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Які з вимог </w:t>
      </w:r>
      <w:proofErr w:type="gramStart"/>
      <w:r>
        <w:rPr>
          <w:rFonts w:ascii="Times New Roman CYR" w:hAnsi="Times New Roman CYR" w:cs="Times New Roman CYR"/>
          <w:b/>
          <w:bCs/>
          <w:sz w:val="24"/>
          <w:szCs w:val="24"/>
        </w:rPr>
        <w:t>до</w:t>
      </w:r>
      <w:proofErr w:type="gramEnd"/>
      <w:r>
        <w:rPr>
          <w:rFonts w:ascii="Times New Roman CYR" w:hAnsi="Times New Roman CYR" w:cs="Times New Roman CYR"/>
          <w:b/>
          <w:bCs/>
          <w:sz w:val="24"/>
          <w:szCs w:val="24"/>
        </w:rPr>
        <w:t xml:space="preserve">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B10011">
        <w:trPr>
          <w:trHeight w:val="200"/>
        </w:trPr>
        <w:tc>
          <w:tcPr>
            <w:tcW w:w="6840" w:type="dxa"/>
            <w:tcBorders>
              <w:top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10011">
        <w:trPr>
          <w:trHeight w:val="200"/>
        </w:trPr>
        <w:tc>
          <w:tcPr>
            <w:tcW w:w="684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684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684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Відсутні </w:t>
            </w:r>
            <w:proofErr w:type="gramStart"/>
            <w:r>
              <w:rPr>
                <w:rFonts w:ascii="Times New Roman CYR" w:hAnsi="Times New Roman CYR" w:cs="Times New Roman CYR"/>
                <w:sz w:val="24"/>
                <w:szCs w:val="24"/>
              </w:rPr>
              <w:t>будь-як</w:t>
            </w:r>
            <w:proofErr w:type="gramEnd"/>
            <w:r>
              <w:rPr>
                <w:rFonts w:ascii="Times New Roman CYR" w:hAnsi="Times New Roman CYR" w:cs="Times New Roman CYR"/>
                <w:sz w:val="24"/>
                <w:szCs w:val="24"/>
              </w:rPr>
              <w:t>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Достатнiсть часу для виконання обов'язкiв, покладених на члена Наглядової </w:t>
            </w:r>
            <w:proofErr w:type="gramStart"/>
            <w:r>
              <w:rPr>
                <w:rFonts w:ascii="Times New Roman CYR" w:hAnsi="Times New Roman CYR" w:cs="Times New Roman CYR"/>
                <w:sz w:val="24"/>
                <w:szCs w:val="24"/>
              </w:rPr>
              <w:t>ради</w:t>
            </w:r>
            <w:proofErr w:type="gramEnd"/>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Коли останній раз обирався новий член наглядової </w:t>
      </w:r>
      <w:proofErr w:type="gramStart"/>
      <w:r>
        <w:rPr>
          <w:rFonts w:ascii="Times New Roman CYR" w:hAnsi="Times New Roman CYR" w:cs="Times New Roman CYR"/>
          <w:b/>
          <w:bCs/>
          <w:sz w:val="24"/>
          <w:szCs w:val="24"/>
        </w:rPr>
        <w:t>ради</w:t>
      </w:r>
      <w:proofErr w:type="gramEnd"/>
      <w:r>
        <w:rPr>
          <w:rFonts w:ascii="Times New Roman CYR" w:hAnsi="Times New Roman CYR" w:cs="Times New Roman CYR"/>
          <w:b/>
          <w:bCs/>
          <w:sz w:val="24"/>
          <w:szCs w:val="24"/>
        </w:rPr>
        <w:t xml:space="preserve">, </w:t>
      </w:r>
      <w:proofErr w:type="gramStart"/>
      <w:r>
        <w:rPr>
          <w:rFonts w:ascii="Times New Roman CYR" w:hAnsi="Times New Roman CYR" w:cs="Times New Roman CYR"/>
          <w:b/>
          <w:bCs/>
          <w:sz w:val="24"/>
          <w:szCs w:val="24"/>
        </w:rPr>
        <w:t>як</w:t>
      </w:r>
      <w:proofErr w:type="gramEnd"/>
      <w:r>
        <w:rPr>
          <w:rFonts w:ascii="Times New Roman CYR" w:hAnsi="Times New Roman CYR" w:cs="Times New Roman CYR"/>
          <w:b/>
          <w:bCs/>
          <w:sz w:val="24"/>
          <w:szCs w:val="24"/>
        </w:rPr>
        <w:t xml:space="preserve">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Для нового члена наглядової ради було організовано </w:t>
            </w:r>
            <w:proofErr w:type="gramStart"/>
            <w:r>
              <w:rPr>
                <w:rFonts w:ascii="Times New Roman CYR" w:hAnsi="Times New Roman CYR" w:cs="Times New Roman CYR"/>
                <w:sz w:val="24"/>
                <w:szCs w:val="24"/>
              </w:rPr>
              <w:t>спец</w:t>
            </w:r>
            <w:proofErr w:type="gramEnd"/>
            <w:r>
              <w:rPr>
                <w:rFonts w:ascii="Times New Roman CYR" w:hAnsi="Times New Roman CYR" w:cs="Times New Roman CYR"/>
                <w:sz w:val="24"/>
                <w:szCs w:val="24"/>
              </w:rPr>
              <w:t>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1596"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проводилися засідання наглядової ради? Загальний опис прийнятих на них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ішень</w:t>
      </w:r>
    </w:p>
    <w:p w:rsidR="00B10011" w:rsidRPr="0047156A" w:rsidRDefault="00110717" w:rsidP="0047156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тного перiоду проведено 8 засiдання Наглядової ради Товариства.</w:t>
      </w:r>
    </w:p>
    <w:p w:rsidR="00B10011" w:rsidRDefault="00110717" w:rsidP="0047156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Загальний опис прийнятих на них рiшень: щодо органiзацiї та проведення рiчних загальних зборiв акцiонерiв; обрання зовнiшнього аудитора Товариства; щодо збiльшення частки Товариства у статутному капiталi </w:t>
      </w:r>
      <w:proofErr w:type="gramStart"/>
      <w:r>
        <w:rPr>
          <w:rFonts w:ascii="Times New Roman CYR" w:hAnsi="Times New Roman CYR" w:cs="Times New Roman CYR"/>
          <w:sz w:val="24"/>
          <w:szCs w:val="24"/>
        </w:rPr>
        <w:t>ТОВ</w:t>
      </w:r>
      <w:proofErr w:type="gramEnd"/>
      <w:r>
        <w:rPr>
          <w:rFonts w:ascii="Times New Roman CYR" w:hAnsi="Times New Roman CYR" w:cs="Times New Roman CYR"/>
          <w:sz w:val="24"/>
          <w:szCs w:val="24"/>
        </w:rPr>
        <w:t xml:space="preserve"> "УМТП КЦРЗ"; про збiльшення Товариством вартостi послуг з надання в оренду нежитлових примiщень; про придбання акцiй ПрАТ "Газтранзит" з iноземними iнвестицiями" на аукцiонi з примусової реалiзацiї пакету акцiй.</w:t>
      </w:r>
    </w:p>
    <w:p w:rsidR="00B10011" w:rsidRPr="0047156A" w:rsidRDefault="00B10011">
      <w:pPr>
        <w:widowControl w:val="0"/>
        <w:autoSpaceDE w:val="0"/>
        <w:autoSpaceDN w:val="0"/>
        <w:adjustRightInd w:val="0"/>
        <w:spacing w:after="0" w:line="240" w:lineRule="auto"/>
        <w:rPr>
          <w:rFonts w:ascii="Times New Roman CYR" w:hAnsi="Times New Roman CYR" w:cs="Times New Roman CYR"/>
          <w:sz w:val="24"/>
          <w:szCs w:val="24"/>
          <w:lang w:val="uk-UA"/>
        </w:rPr>
      </w:pP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1596"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р щомiсячної винагороди членiв Наглядової ради визначається в залежностi вiд розмiру мiнiмальної заробiтної плати.</w:t>
            </w: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Pr="0047156A" w:rsidRDefault="00110717">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b/>
          <w:bCs/>
          <w:sz w:val="24"/>
          <w:szCs w:val="24"/>
        </w:rPr>
        <w:lastRenderedPageBreak/>
        <w:t>Інформація про виконавчий орган</w:t>
      </w:r>
      <w:r w:rsidR="0047156A">
        <w:rPr>
          <w:rFonts w:ascii="Times New Roman CYR" w:hAnsi="Times New Roman CYR" w:cs="Times New Roman CYR"/>
          <w:b/>
          <w:bCs/>
          <w:sz w:val="24"/>
          <w:szCs w:val="24"/>
          <w:lang w:val="uk-UA"/>
        </w:rPr>
        <w:t>:</w:t>
      </w:r>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B10011">
        <w:trPr>
          <w:trHeight w:val="200"/>
        </w:trPr>
        <w:tc>
          <w:tcPr>
            <w:tcW w:w="500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B10011">
        <w:trPr>
          <w:trHeight w:val="200"/>
        </w:trPr>
        <w:tc>
          <w:tcPr>
            <w:tcW w:w="5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 одноос</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бний виконавчий орган</w:t>
            </w:r>
          </w:p>
        </w:tc>
        <w:tc>
          <w:tcPr>
            <w:tcW w:w="5000" w:type="dxa"/>
            <w:tcBorders>
              <w:top w:val="single" w:sz="6" w:space="0" w:color="auto"/>
              <w:left w:val="single" w:sz="6" w:space="0" w:color="auto"/>
              <w:bottom w:val="single" w:sz="6" w:space="0" w:color="auto"/>
            </w:tcBorders>
          </w:tcPr>
          <w:p w:rsidR="00B10011" w:rsidRDefault="00110717" w:rsidP="0047156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Одноосiбним виконавчим органом Товариства є Директор, що здiйснює управлiння </w:t>
            </w:r>
            <w:proofErr w:type="gramStart"/>
            <w:r>
              <w:rPr>
                <w:rFonts w:ascii="Times New Roman CYR" w:hAnsi="Times New Roman CYR" w:cs="Times New Roman CYR"/>
                <w:sz w:val="24"/>
                <w:szCs w:val="24"/>
              </w:rPr>
              <w:t>поточною</w:t>
            </w:r>
            <w:proofErr w:type="gramEnd"/>
            <w:r>
              <w:rPr>
                <w:rFonts w:ascii="Times New Roman CYR" w:hAnsi="Times New Roman CYR" w:cs="Times New Roman CYR"/>
                <w:sz w:val="24"/>
                <w:szCs w:val="24"/>
              </w:rPr>
              <w:t xml:space="preserve"> дiяльнiстю Товариства. До компетенцiї Директора належить вирiшення всiх питань, пов'язаних з керiвництвом </w:t>
            </w:r>
            <w:proofErr w:type="gramStart"/>
            <w:r>
              <w:rPr>
                <w:rFonts w:ascii="Times New Roman CYR" w:hAnsi="Times New Roman CYR" w:cs="Times New Roman CYR"/>
                <w:sz w:val="24"/>
                <w:szCs w:val="24"/>
              </w:rPr>
              <w:t>поточною</w:t>
            </w:r>
            <w:proofErr w:type="gramEnd"/>
            <w:r>
              <w:rPr>
                <w:rFonts w:ascii="Times New Roman CYR" w:hAnsi="Times New Roman CYR" w:cs="Times New Roman CYR"/>
                <w:sz w:val="24"/>
                <w:szCs w:val="24"/>
              </w:rPr>
              <w:t xml:space="preserve"> дiяльнiстю Товариства, крiм питань, що належать до виключної компетенцiї Загальних зборiв та Наглядової ради Товариства.</w:t>
            </w:r>
          </w:p>
        </w:tc>
      </w:tr>
      <w:tr w:rsidR="00B10011">
        <w:trPr>
          <w:trHeight w:val="200"/>
        </w:trPr>
        <w:tc>
          <w:tcPr>
            <w:tcW w:w="5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Опис</w:t>
            </w:r>
          </w:p>
        </w:tc>
        <w:tc>
          <w:tcPr>
            <w:tcW w:w="5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тного перiоду змiн у структурi управлiння Товариством не вiдбулися.</w:t>
            </w:r>
          </w:p>
        </w:tc>
      </w:tr>
    </w:tbl>
    <w:p w:rsidR="00B10011" w:rsidRPr="0047156A" w:rsidRDefault="00B10011">
      <w:pPr>
        <w:widowControl w:val="0"/>
        <w:autoSpaceDE w:val="0"/>
        <w:autoSpaceDN w:val="0"/>
        <w:adjustRightInd w:val="0"/>
        <w:spacing w:after="0" w:line="240" w:lineRule="auto"/>
        <w:rPr>
          <w:rFonts w:ascii="Times New Roman CYR" w:hAnsi="Times New Roman CYR" w:cs="Times New Roman CYR"/>
          <w:sz w:val="24"/>
          <w:szCs w:val="24"/>
          <w:lang w:val="uk-UA"/>
        </w:rPr>
      </w:pPr>
    </w:p>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5) опис основних характеристик систем внутрішнього контролю і управління ризиками емітента</w:t>
      </w:r>
      <w:r w:rsidR="0047156A">
        <w:rPr>
          <w:rFonts w:ascii="Times New Roman CYR" w:hAnsi="Times New Roman CYR" w:cs="Times New Roman CYR"/>
          <w:b/>
          <w:bCs/>
          <w:sz w:val="24"/>
          <w:szCs w:val="24"/>
          <w:lang w:val="uk-UA"/>
        </w:rPr>
        <w:t>:</w:t>
      </w:r>
      <w:r>
        <w:rPr>
          <w:rFonts w:ascii="Times New Roman CYR" w:hAnsi="Times New Roman CYR" w:cs="Times New Roman CYR"/>
          <w:b/>
          <w:bCs/>
          <w:sz w:val="24"/>
          <w:szCs w:val="24"/>
        </w:rPr>
        <w:t xml:space="preserve"> </w:t>
      </w:r>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rsidP="0047156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Чи </w:t>
      </w:r>
      <w:proofErr w:type="gramStart"/>
      <w:r>
        <w:rPr>
          <w:rFonts w:ascii="Times New Roman CYR" w:hAnsi="Times New Roman CYR" w:cs="Times New Roman CYR"/>
          <w:b/>
          <w:bCs/>
          <w:sz w:val="24"/>
          <w:szCs w:val="24"/>
        </w:rPr>
        <w:t>створено у вашому акціонерному товаристві ревізійну комісію або введено</w:t>
      </w:r>
      <w:proofErr w:type="gramEnd"/>
      <w:r>
        <w:rPr>
          <w:rFonts w:ascii="Times New Roman CYR" w:hAnsi="Times New Roman CYR" w:cs="Times New Roman CYR"/>
          <w:b/>
          <w:bCs/>
          <w:sz w:val="24"/>
          <w:szCs w:val="24"/>
        </w:rPr>
        <w:t xml:space="preserve">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введено посаду ревізора</w:t>
      </w:r>
    </w:p>
    <w:p w:rsidR="00B10011" w:rsidRPr="0047156A" w:rsidRDefault="00B10011">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B10011" w:rsidRDefault="00110717" w:rsidP="0047156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w:t>
      </w:r>
      <w:proofErr w:type="gramStart"/>
      <w:r>
        <w:rPr>
          <w:rFonts w:ascii="Times New Roman CYR" w:hAnsi="Times New Roman CYR" w:cs="Times New Roman CYR"/>
          <w:b/>
          <w:bCs/>
          <w:sz w:val="24"/>
          <w:szCs w:val="24"/>
        </w:rPr>
        <w:t>кожного</w:t>
      </w:r>
      <w:proofErr w:type="gramEnd"/>
      <w:r>
        <w:rPr>
          <w:rFonts w:ascii="Times New Roman CYR" w:hAnsi="Times New Roman CYR" w:cs="Times New Roman CYR"/>
          <w:b/>
          <w:bCs/>
          <w:sz w:val="24"/>
          <w:szCs w:val="24"/>
        </w:rPr>
        <w:t xml:space="preserve">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135"/>
      </w:tblGrid>
      <w:tr w:rsidR="00B10011">
        <w:trPr>
          <w:trHeight w:val="200"/>
        </w:trPr>
        <w:tc>
          <w:tcPr>
            <w:tcW w:w="4884" w:type="dxa"/>
            <w:tcBorders>
              <w:top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w:t>
            </w:r>
            <w:proofErr w:type="gramStart"/>
            <w:r>
              <w:rPr>
                <w:rFonts w:ascii="Times New Roman CYR" w:hAnsi="Times New Roman CYR" w:cs="Times New Roman CYR"/>
                <w:sz w:val="24"/>
                <w:szCs w:val="24"/>
              </w:rPr>
              <w:t>в</w:t>
            </w:r>
            <w:proofErr w:type="gramEnd"/>
          </w:p>
        </w:tc>
        <w:tc>
          <w:tcPr>
            <w:tcW w:w="1232"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B10011">
        <w:trPr>
          <w:trHeight w:val="200"/>
        </w:trPr>
        <w:tc>
          <w:tcPr>
            <w:tcW w:w="4884"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B10011">
        <w:trPr>
          <w:trHeight w:val="200"/>
        </w:trPr>
        <w:tc>
          <w:tcPr>
            <w:tcW w:w="4884"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232"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B10011">
        <w:trPr>
          <w:trHeight w:val="200"/>
        </w:trPr>
        <w:tc>
          <w:tcPr>
            <w:tcW w:w="4884"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Затвердження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B10011">
        <w:trPr>
          <w:trHeight w:val="200"/>
        </w:trPr>
        <w:tc>
          <w:tcPr>
            <w:tcW w:w="4884"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232"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B10011">
        <w:trPr>
          <w:trHeight w:val="200"/>
        </w:trPr>
        <w:tc>
          <w:tcPr>
            <w:tcW w:w="4884"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Обрання та припинення повноважень голови та членів наглядової </w:t>
            </w:r>
            <w:proofErr w:type="gramStart"/>
            <w:r>
              <w:rPr>
                <w:rFonts w:ascii="Times New Roman CYR" w:hAnsi="Times New Roman CYR" w:cs="Times New Roman CYR"/>
                <w:sz w:val="24"/>
                <w:szCs w:val="24"/>
              </w:rPr>
              <w:t>ради</w:t>
            </w:r>
            <w:proofErr w:type="gramEnd"/>
          </w:p>
        </w:tc>
        <w:tc>
          <w:tcPr>
            <w:tcW w:w="1057"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B10011">
        <w:trPr>
          <w:trHeight w:val="200"/>
        </w:trPr>
        <w:tc>
          <w:tcPr>
            <w:tcW w:w="4884"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ії</w:t>
            </w:r>
          </w:p>
        </w:tc>
        <w:tc>
          <w:tcPr>
            <w:tcW w:w="1057"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B10011">
        <w:trPr>
          <w:trHeight w:val="200"/>
        </w:trPr>
        <w:tc>
          <w:tcPr>
            <w:tcW w:w="4884"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232"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B10011">
        <w:trPr>
          <w:trHeight w:val="200"/>
        </w:trPr>
        <w:tc>
          <w:tcPr>
            <w:tcW w:w="4884"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Визначення розміру винагороди для голови та членів наглядової </w:t>
            </w:r>
            <w:proofErr w:type="gramStart"/>
            <w:r>
              <w:rPr>
                <w:rFonts w:ascii="Times New Roman CYR" w:hAnsi="Times New Roman CYR" w:cs="Times New Roman CYR"/>
                <w:sz w:val="24"/>
                <w:szCs w:val="24"/>
              </w:rPr>
              <w:t>ради</w:t>
            </w:r>
            <w:proofErr w:type="gramEnd"/>
          </w:p>
        </w:tc>
        <w:tc>
          <w:tcPr>
            <w:tcW w:w="1057"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B10011">
        <w:trPr>
          <w:trHeight w:val="200"/>
        </w:trPr>
        <w:tc>
          <w:tcPr>
            <w:tcW w:w="4884"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232"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B10011">
        <w:trPr>
          <w:trHeight w:val="200"/>
        </w:trPr>
        <w:tc>
          <w:tcPr>
            <w:tcW w:w="4884"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Прийняття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B10011">
        <w:trPr>
          <w:trHeight w:val="200"/>
        </w:trPr>
        <w:tc>
          <w:tcPr>
            <w:tcW w:w="4884"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B10011">
        <w:trPr>
          <w:trHeight w:val="200"/>
        </w:trPr>
        <w:tc>
          <w:tcPr>
            <w:tcW w:w="4884"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232"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B10011">
        <w:trPr>
          <w:trHeight w:val="200"/>
        </w:trPr>
        <w:tc>
          <w:tcPr>
            <w:tcW w:w="4884"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w:t>
            </w:r>
            <w:proofErr w:type="gramStart"/>
            <w:r>
              <w:rPr>
                <w:rFonts w:ascii="Times New Roman CYR" w:hAnsi="Times New Roman CYR" w:cs="Times New Roman CYR"/>
                <w:sz w:val="24"/>
                <w:szCs w:val="24"/>
              </w:rPr>
              <w:t>в</w:t>
            </w:r>
            <w:proofErr w:type="gramEnd"/>
          </w:p>
        </w:tc>
        <w:tc>
          <w:tcPr>
            <w:tcW w:w="1057"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rsidP="00956F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B10011" w:rsidRDefault="00B10011" w:rsidP="00956F9C">
      <w:pPr>
        <w:widowControl w:val="0"/>
        <w:autoSpaceDE w:val="0"/>
        <w:autoSpaceDN w:val="0"/>
        <w:adjustRightInd w:val="0"/>
        <w:spacing w:after="0" w:line="240" w:lineRule="auto"/>
        <w:jc w:val="both"/>
        <w:rPr>
          <w:rFonts w:ascii="Times New Roman CYR" w:hAnsi="Times New Roman CYR" w:cs="Times New Roman CYR"/>
          <w:sz w:val="24"/>
          <w:szCs w:val="24"/>
        </w:rPr>
      </w:pPr>
    </w:p>
    <w:p w:rsidR="00B10011" w:rsidRDefault="00110717" w:rsidP="00956F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w:t>
      </w:r>
      <w:proofErr w:type="gramStart"/>
      <w:r>
        <w:rPr>
          <w:rFonts w:ascii="Times New Roman CYR" w:hAnsi="Times New Roman CYR" w:cs="Times New Roman CYR"/>
          <w:b/>
          <w:bCs/>
          <w:sz w:val="24"/>
          <w:szCs w:val="24"/>
        </w:rPr>
        <w:t>?(</w:t>
      </w:r>
      <w:proofErr w:type="gramEnd"/>
      <w:r>
        <w:rPr>
          <w:rFonts w:ascii="Times New Roman CYR" w:hAnsi="Times New Roman CYR" w:cs="Times New Roman CYR"/>
          <w:b/>
          <w:bCs/>
          <w:sz w:val="24"/>
          <w:szCs w:val="24"/>
        </w:rPr>
        <w:t xml:space="preserve">так/ні)  </w:t>
      </w:r>
      <w:r>
        <w:rPr>
          <w:rFonts w:ascii="Times New Roman CYR" w:hAnsi="Times New Roman CYR" w:cs="Times New Roman CYR"/>
          <w:sz w:val="24"/>
          <w:szCs w:val="24"/>
          <w:u w:val="single"/>
        </w:rPr>
        <w:t>так</w:t>
      </w:r>
    </w:p>
    <w:p w:rsidR="00B10011" w:rsidRDefault="00B10011" w:rsidP="00956F9C">
      <w:pPr>
        <w:widowControl w:val="0"/>
        <w:autoSpaceDE w:val="0"/>
        <w:autoSpaceDN w:val="0"/>
        <w:adjustRightInd w:val="0"/>
        <w:spacing w:after="0" w:line="240" w:lineRule="auto"/>
        <w:jc w:val="both"/>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160"/>
        <w:gridCol w:w="4680"/>
        <w:gridCol w:w="1260"/>
        <w:gridCol w:w="1260"/>
      </w:tblGrid>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w:t>
            </w:r>
            <w:proofErr w:type="gramStart"/>
            <w:r>
              <w:rPr>
                <w:rFonts w:ascii="Times New Roman CYR" w:hAnsi="Times New Roman CYR" w:cs="Times New Roman CYR"/>
                <w:sz w:val="24"/>
                <w:szCs w:val="24"/>
              </w:rPr>
              <w:t>в</w:t>
            </w:r>
            <w:proofErr w:type="gramEnd"/>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Положення про посадових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xml:space="preserve">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216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Iнших положень Товариство не ма</w:t>
            </w:r>
            <w:proofErr w:type="gramStart"/>
            <w:r>
              <w:rPr>
                <w:rFonts w:ascii="Times New Roman CYR" w:hAnsi="Times New Roman CYR" w:cs="Times New Roman CYR"/>
                <w:sz w:val="24"/>
                <w:szCs w:val="24"/>
              </w:rPr>
              <w:t>є.</w:t>
            </w:r>
            <w:proofErr w:type="gramEnd"/>
          </w:p>
        </w:tc>
      </w:tr>
    </w:tbl>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rsidP="00956F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700"/>
        <w:gridCol w:w="1750"/>
        <w:gridCol w:w="1338"/>
        <w:gridCol w:w="1433"/>
        <w:gridCol w:w="1171"/>
        <w:gridCol w:w="1354"/>
      </w:tblGrid>
      <w:tr w:rsidR="00B10011">
        <w:trPr>
          <w:trHeight w:val="182"/>
        </w:trPr>
        <w:tc>
          <w:tcPr>
            <w:tcW w:w="270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w:t>
            </w:r>
            <w:r>
              <w:rPr>
                <w:rFonts w:ascii="Times New Roman CYR" w:hAnsi="Times New Roman CYR" w:cs="Times New Roman CYR"/>
                <w:sz w:val="24"/>
                <w:szCs w:val="24"/>
              </w:rPr>
              <w:lastRenderedPageBreak/>
              <w:t>діяльність з оприлюднення регульованої інформації від імені учасникі</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Копії документів надаються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запит акціонера</w:t>
            </w:r>
          </w:p>
        </w:tc>
        <w:tc>
          <w:tcPr>
            <w:tcW w:w="1354"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власній інтернет-сторінці акціонерного товариства</w:t>
            </w:r>
          </w:p>
        </w:tc>
      </w:tr>
      <w:tr w:rsidR="00B10011">
        <w:trPr>
          <w:trHeight w:val="182"/>
        </w:trPr>
        <w:tc>
          <w:tcPr>
            <w:tcW w:w="270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B10011">
        <w:trPr>
          <w:trHeight w:val="182"/>
        </w:trPr>
        <w:tc>
          <w:tcPr>
            <w:tcW w:w="270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про акціонерів, які володіють 10 відсотками та більше </w:t>
            </w:r>
            <w:proofErr w:type="gramStart"/>
            <w:r>
              <w:rPr>
                <w:rFonts w:ascii="Times New Roman CYR" w:hAnsi="Times New Roman CYR" w:cs="Times New Roman CYR"/>
                <w:sz w:val="24"/>
                <w:szCs w:val="24"/>
              </w:rPr>
              <w:t>статутного</w:t>
            </w:r>
            <w:proofErr w:type="gramEnd"/>
            <w:r>
              <w:rPr>
                <w:rFonts w:ascii="Times New Roman CYR" w:hAnsi="Times New Roman CYR" w:cs="Times New Roman CYR"/>
                <w:sz w:val="24"/>
                <w:szCs w:val="24"/>
              </w:rPr>
              <w:t xml:space="preserve">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338"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354"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B10011">
        <w:trPr>
          <w:trHeight w:val="182"/>
        </w:trPr>
        <w:tc>
          <w:tcPr>
            <w:tcW w:w="270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B10011">
        <w:trPr>
          <w:trHeight w:val="182"/>
        </w:trPr>
        <w:tc>
          <w:tcPr>
            <w:tcW w:w="270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433"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B10011">
        <w:trPr>
          <w:trHeight w:val="182"/>
        </w:trPr>
        <w:tc>
          <w:tcPr>
            <w:tcW w:w="270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Протоколи загальних зборів акціонерів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338"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433"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B10011">
        <w:trPr>
          <w:trHeight w:val="182"/>
        </w:trPr>
        <w:tc>
          <w:tcPr>
            <w:tcW w:w="270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 xml:space="preserve">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433"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rsidP="00956F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w:t>
      </w:r>
      <w:proofErr w:type="gramStart"/>
      <w:r>
        <w:rPr>
          <w:rFonts w:ascii="Times New Roman CYR" w:hAnsi="Times New Roman CYR" w:cs="Times New Roman CYR"/>
          <w:b/>
          <w:bCs/>
          <w:sz w:val="24"/>
          <w:szCs w:val="24"/>
        </w:rPr>
        <w:t>у</w:t>
      </w:r>
      <w:proofErr w:type="gramEnd"/>
      <w:r>
        <w:rPr>
          <w:rFonts w:ascii="Times New Roman CYR" w:hAnsi="Times New Roman CYR" w:cs="Times New Roman CYR"/>
          <w:b/>
          <w:bCs/>
          <w:sz w:val="24"/>
          <w:szCs w:val="24"/>
        </w:rPr>
        <w:t xml:space="preserve">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B10011" w:rsidRDefault="00B10011" w:rsidP="00956F9C">
      <w:pPr>
        <w:widowControl w:val="0"/>
        <w:autoSpaceDE w:val="0"/>
        <w:autoSpaceDN w:val="0"/>
        <w:adjustRightInd w:val="0"/>
        <w:spacing w:after="0" w:line="240" w:lineRule="auto"/>
        <w:jc w:val="both"/>
        <w:rPr>
          <w:rFonts w:ascii="Times New Roman CYR" w:hAnsi="Times New Roman CYR" w:cs="Times New Roman CYR"/>
          <w:sz w:val="24"/>
          <w:szCs w:val="24"/>
        </w:rPr>
      </w:pPr>
    </w:p>
    <w:p w:rsidR="00B10011" w:rsidRDefault="00110717" w:rsidP="00956F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Скільки разів на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B10011">
        <w:trPr>
          <w:trHeight w:val="200"/>
        </w:trPr>
        <w:tc>
          <w:tcPr>
            <w:tcW w:w="6840" w:type="dxa"/>
            <w:tcBorders>
              <w:top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10011">
        <w:trPr>
          <w:trHeight w:val="200"/>
        </w:trPr>
        <w:tc>
          <w:tcPr>
            <w:tcW w:w="684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Менше ніж раз на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Раз на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684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Частіше ніж раз на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приймав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w:t>
            </w:r>
            <w:proofErr w:type="gramStart"/>
            <w:r>
              <w:rPr>
                <w:rFonts w:ascii="Times New Roman CYR" w:hAnsi="Times New Roman CYR" w:cs="Times New Roman CYR"/>
                <w:sz w:val="24"/>
                <w:szCs w:val="24"/>
              </w:rPr>
              <w:t>в</w:t>
            </w:r>
            <w:proofErr w:type="gramEnd"/>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1596"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З</w:t>
      </w:r>
      <w:proofErr w:type="gramEnd"/>
      <w:r>
        <w:rPr>
          <w:rFonts w:ascii="Times New Roman CYR" w:hAnsi="Times New Roman CYR" w:cs="Times New Roman CYR"/>
          <w:b/>
          <w:bCs/>
          <w:sz w:val="24"/>
          <w:szCs w:val="24"/>
        </w:rPr>
        <w:t xml:space="preserve">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6840" w:type="dxa"/>
            <w:gridSpan w:val="2"/>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w:t>
            </w:r>
            <w:proofErr w:type="gramStart"/>
            <w:r>
              <w:rPr>
                <w:rFonts w:ascii="Times New Roman CYR" w:hAnsi="Times New Roman CYR" w:cs="Times New Roman CYR"/>
                <w:sz w:val="24"/>
                <w:szCs w:val="24"/>
              </w:rPr>
              <w:t>в</w:t>
            </w:r>
            <w:proofErr w:type="gramEnd"/>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10011">
        <w:trPr>
          <w:trHeight w:val="200"/>
        </w:trPr>
        <w:tc>
          <w:tcPr>
            <w:tcW w:w="1596"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w:t>
      </w:r>
      <w:proofErr w:type="gramStart"/>
      <w:r>
        <w:rPr>
          <w:rFonts w:ascii="Times New Roman CYR" w:hAnsi="Times New Roman CYR" w:cs="Times New Roman CYR"/>
          <w:b/>
          <w:bCs/>
          <w:sz w:val="24"/>
          <w:szCs w:val="24"/>
        </w:rPr>
        <w:t>к</w:t>
      </w:r>
      <w:proofErr w:type="gramEnd"/>
      <w:r>
        <w:rPr>
          <w:rFonts w:ascii="Times New Roman CYR" w:hAnsi="Times New Roman CYR" w:cs="Times New Roman CYR"/>
          <w:b/>
          <w:bCs/>
          <w:sz w:val="24"/>
          <w:szCs w:val="24"/>
        </w:rPr>
        <w:t xml:space="preserve"> осіб, які прямо або опосередковано є власниками значного пакета акцій емітента</w:t>
      </w:r>
    </w:p>
    <w:p w:rsidR="00B10011" w:rsidRDefault="00B10011">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B10011">
        <w:trPr>
          <w:trHeight w:val="200"/>
        </w:trPr>
        <w:tc>
          <w:tcPr>
            <w:tcW w:w="892"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w:t>
            </w:r>
            <w:proofErr w:type="gramStart"/>
            <w:r>
              <w:rPr>
                <w:rFonts w:ascii="Times New Roman CYR" w:hAnsi="Times New Roman CYR" w:cs="Times New Roman CYR"/>
                <w:b/>
                <w:bCs/>
                <w:sz w:val="24"/>
                <w:szCs w:val="24"/>
              </w:rPr>
              <w:t>п</w:t>
            </w:r>
            <w:proofErr w:type="gramEnd"/>
          </w:p>
        </w:tc>
        <w:tc>
          <w:tcPr>
            <w:tcW w:w="40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Повне найменування юридичної особи - власника (власників) або </w:t>
            </w:r>
            <w:proofErr w:type="gramStart"/>
            <w:r>
              <w:rPr>
                <w:rFonts w:ascii="Times New Roman CYR" w:hAnsi="Times New Roman CYR" w:cs="Times New Roman CYR"/>
                <w:b/>
                <w:bCs/>
                <w:sz w:val="24"/>
                <w:szCs w:val="24"/>
              </w:rPr>
              <w:t>пр</w:t>
            </w:r>
            <w:proofErr w:type="gramEnd"/>
            <w:r>
              <w:rPr>
                <w:rFonts w:ascii="Times New Roman CYR" w:hAnsi="Times New Roman CYR" w:cs="Times New Roman CYR"/>
                <w:b/>
                <w:bCs/>
                <w:sz w:val="24"/>
                <w:szCs w:val="24"/>
              </w:rPr>
              <w:t>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Ідентифікаційний код згідно з Єдиним державним реєстром юридичних осіб, фізичних осіб -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 частки акціонера (власника) (у відсотках до статутного капіталу)</w:t>
            </w:r>
          </w:p>
        </w:tc>
      </w:tr>
      <w:tr w:rsidR="00B10011">
        <w:trPr>
          <w:trHeight w:val="200"/>
        </w:trPr>
        <w:tc>
          <w:tcPr>
            <w:tcW w:w="892"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Носов Володимир Миколайович</w:t>
            </w:r>
          </w:p>
        </w:tc>
        <w:tc>
          <w:tcPr>
            <w:tcW w:w="3000" w:type="dxa"/>
            <w:tcBorders>
              <w:top w:val="single" w:sz="6" w:space="0" w:color="auto"/>
              <w:left w:val="single" w:sz="6" w:space="0" w:color="auto"/>
              <w:bottom w:val="single" w:sz="6" w:space="0" w:color="auto"/>
              <w:right w:val="single" w:sz="6" w:space="0" w:color="auto"/>
            </w:tcBorders>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w:t>
            </w:r>
          </w:p>
        </w:tc>
      </w:tr>
      <w:tr w:rsidR="00B10011">
        <w:trPr>
          <w:trHeight w:val="200"/>
        </w:trPr>
        <w:tc>
          <w:tcPr>
            <w:tcW w:w="892"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Носов Костянтин Володимирович</w:t>
            </w:r>
          </w:p>
        </w:tc>
        <w:tc>
          <w:tcPr>
            <w:tcW w:w="3000" w:type="dxa"/>
            <w:tcBorders>
              <w:top w:val="single" w:sz="6" w:space="0" w:color="auto"/>
              <w:left w:val="single" w:sz="6" w:space="0" w:color="auto"/>
              <w:bottom w:val="single" w:sz="6" w:space="0" w:color="auto"/>
              <w:right w:val="single" w:sz="6" w:space="0" w:color="auto"/>
            </w:tcBorders>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w:t>
            </w:r>
          </w:p>
        </w:tc>
      </w:tr>
      <w:tr w:rsidR="00B10011">
        <w:trPr>
          <w:trHeight w:val="200"/>
        </w:trPr>
        <w:tc>
          <w:tcPr>
            <w:tcW w:w="892"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Носова Св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тлана Василiвна</w:t>
            </w:r>
          </w:p>
        </w:tc>
        <w:tc>
          <w:tcPr>
            <w:tcW w:w="3000" w:type="dxa"/>
            <w:tcBorders>
              <w:top w:val="single" w:sz="6" w:space="0" w:color="auto"/>
              <w:left w:val="single" w:sz="6" w:space="0" w:color="auto"/>
              <w:bottom w:val="single" w:sz="6" w:space="0" w:color="auto"/>
              <w:right w:val="single" w:sz="6" w:space="0" w:color="auto"/>
            </w:tcBorders>
          </w:tcPr>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w:t>
            </w: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7) інформація про </w:t>
      </w:r>
      <w:proofErr w:type="gramStart"/>
      <w:r>
        <w:rPr>
          <w:rFonts w:ascii="Times New Roman CYR" w:hAnsi="Times New Roman CYR" w:cs="Times New Roman CYR"/>
          <w:b/>
          <w:bCs/>
          <w:sz w:val="24"/>
          <w:szCs w:val="24"/>
        </w:rPr>
        <w:t>будь-як</w:t>
      </w:r>
      <w:proofErr w:type="gramEnd"/>
      <w:r>
        <w:rPr>
          <w:rFonts w:ascii="Times New Roman CYR" w:hAnsi="Times New Roman CYR" w:cs="Times New Roman CYR"/>
          <w:b/>
          <w:bCs/>
          <w:sz w:val="24"/>
          <w:szCs w:val="24"/>
        </w:rPr>
        <w:t>і обмеження прав участі та голосування акціонерів (учасників) на загальних зборах емітента</w:t>
      </w:r>
    </w:p>
    <w:p w:rsidR="00B10011" w:rsidRDefault="00B10011">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B10011">
        <w:trPr>
          <w:trHeight w:val="200"/>
        </w:trPr>
        <w:tc>
          <w:tcPr>
            <w:tcW w:w="1892"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B10011">
        <w:trPr>
          <w:trHeight w:val="200"/>
        </w:trPr>
        <w:tc>
          <w:tcPr>
            <w:tcW w:w="1892"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41 575</w:t>
            </w:r>
          </w:p>
        </w:tc>
        <w:tc>
          <w:tcPr>
            <w:tcW w:w="2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13 853</w:t>
            </w:r>
          </w:p>
        </w:tc>
        <w:tc>
          <w:tcPr>
            <w:tcW w:w="4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Не звернення Депонента ПАТ "Укрсоцбанк" (власника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й Емiтента) до уповноваженого на зберiгання - ПАТ "Нацiональний депозитарiй України" про переказ належних Депоненту цiнних паперiв до обраної ним депозитарної </w:t>
            </w:r>
            <w:r>
              <w:rPr>
                <w:rFonts w:ascii="Times New Roman CYR" w:hAnsi="Times New Roman CYR" w:cs="Times New Roman CYR"/>
                <w:sz w:val="24"/>
                <w:szCs w:val="24"/>
              </w:rPr>
              <w:lastRenderedPageBreak/>
              <w:t>установи у зв'язку з припиненням ПАТ "Укрсоцбанк" депозитарної дiяльностi депозитарної установи.</w:t>
            </w:r>
          </w:p>
        </w:tc>
        <w:tc>
          <w:tcPr>
            <w:tcW w:w="2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01.01.2019</w:t>
            </w: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Pr="00956F9C" w:rsidRDefault="0011071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b/>
          <w:bCs/>
          <w:sz w:val="24"/>
          <w:szCs w:val="24"/>
        </w:rPr>
        <w:t>8) порядок призначення та звільнення посадових осіб емітента</w:t>
      </w:r>
      <w:proofErr w:type="gramStart"/>
      <w:r>
        <w:rPr>
          <w:rFonts w:ascii="Times New Roman CYR" w:hAnsi="Times New Roman CYR" w:cs="Times New Roman CYR"/>
          <w:b/>
          <w:bCs/>
          <w:sz w:val="24"/>
          <w:szCs w:val="24"/>
        </w:rPr>
        <w:t>.</w:t>
      </w:r>
      <w:proofErr w:type="gramEnd"/>
      <w:r>
        <w:rPr>
          <w:rFonts w:ascii="Times New Roman CYR" w:hAnsi="Times New Roman CYR" w:cs="Times New Roman CYR"/>
          <w:b/>
          <w:bCs/>
          <w:sz w:val="24"/>
          <w:szCs w:val="24"/>
        </w:rPr>
        <w:t xml:space="preserve"> І</w:t>
      </w:r>
      <w:proofErr w:type="gramStart"/>
      <w:r>
        <w:rPr>
          <w:rFonts w:ascii="Times New Roman CYR" w:hAnsi="Times New Roman CYR" w:cs="Times New Roman CYR"/>
          <w:b/>
          <w:bCs/>
          <w:sz w:val="24"/>
          <w:szCs w:val="24"/>
        </w:rPr>
        <w:t>н</w:t>
      </w:r>
      <w:proofErr w:type="gramEnd"/>
      <w:r>
        <w:rPr>
          <w:rFonts w:ascii="Times New Roman CYR" w:hAnsi="Times New Roman CYR" w:cs="Times New Roman CYR"/>
          <w:b/>
          <w:bCs/>
          <w:sz w:val="24"/>
          <w:szCs w:val="24"/>
        </w:rPr>
        <w:t>формація про будь-які винагороди або компенсації, які мають бути виплачені посадовим особам емітента в разі їх звільнення</w:t>
      </w:r>
      <w:r w:rsidR="00956F9C">
        <w:rPr>
          <w:rFonts w:ascii="Times New Roman CYR" w:hAnsi="Times New Roman CYR" w:cs="Times New Roman CYR"/>
          <w:b/>
          <w:bCs/>
          <w:sz w:val="24"/>
          <w:szCs w:val="24"/>
          <w:lang w:val="uk-UA"/>
        </w:rPr>
        <w:t xml:space="preserve">: </w:t>
      </w:r>
      <w:r>
        <w:rPr>
          <w:rFonts w:ascii="Times New Roman CYR" w:hAnsi="Times New Roman CYR" w:cs="Times New Roman CYR"/>
          <w:sz w:val="24"/>
          <w:szCs w:val="24"/>
        </w:rPr>
        <w:t>Згiдно з п.8.2 Статуту, посадовими особами органiв Товариства є Голова та члени  Наглядової ради, Директор або  особ</w:t>
      </w:r>
      <w:proofErr w:type="gramStart"/>
      <w:r>
        <w:rPr>
          <w:rFonts w:ascii="Times New Roman CYR" w:hAnsi="Times New Roman CYR" w:cs="Times New Roman CYR"/>
          <w:sz w:val="24"/>
          <w:szCs w:val="24"/>
        </w:rPr>
        <w:t>a</w:t>
      </w:r>
      <w:proofErr w:type="gramEnd"/>
      <w:r>
        <w:rPr>
          <w:rFonts w:ascii="Times New Roman CYR" w:hAnsi="Times New Roman CYR" w:cs="Times New Roman CYR"/>
          <w:sz w:val="24"/>
          <w:szCs w:val="24"/>
        </w:rPr>
        <w:t xml:space="preserve">,  яка  тимчасово  здiйснюватиме його повноваження, Ревiзор Товариства. </w:t>
      </w:r>
    </w:p>
    <w:p w:rsidR="00B10011" w:rsidRPr="00956F9C"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дповiдно до статтi 10 Статуту Товариства, Члени Наглядової ради обираються Загальними зборами акцiонерiв на 3 роки. </w:t>
      </w:r>
      <w:proofErr w:type="gramStart"/>
      <w:r>
        <w:rPr>
          <w:rFonts w:ascii="Times New Roman CYR" w:hAnsi="Times New Roman CYR" w:cs="Times New Roman CYR"/>
          <w:sz w:val="24"/>
          <w:szCs w:val="24"/>
        </w:rPr>
        <w:t>Кiлькiсний склад Наглядової ради (разом з Головою Наглядової ради) складається з 2 (двох) осiб.</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Обрання членiв Наглядової ради здiйснюється шляхом кумулятивного голосування в порядку, передбаченому Положенням про Загальнi збори акцiонерiв i Положенням про Наглядову раду Товариства.</w:t>
      </w:r>
      <w:proofErr w:type="gramEnd"/>
      <w:r>
        <w:rPr>
          <w:rFonts w:ascii="Times New Roman CYR" w:hAnsi="Times New Roman CYR" w:cs="Times New Roman CYR"/>
          <w:sz w:val="24"/>
          <w:szCs w:val="24"/>
        </w:rPr>
        <w:t xml:space="preserve"> Одна й та сама особа може обиратися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складу Наглядової ради неодноразово. Член  Наглядової  </w:t>
      </w:r>
      <w:proofErr w:type="gramStart"/>
      <w:r>
        <w:rPr>
          <w:rFonts w:ascii="Times New Roman CYR" w:hAnsi="Times New Roman CYR" w:cs="Times New Roman CYR"/>
          <w:sz w:val="24"/>
          <w:szCs w:val="24"/>
        </w:rPr>
        <w:t>ради</w:t>
      </w:r>
      <w:proofErr w:type="gramEnd"/>
      <w:r>
        <w:rPr>
          <w:rFonts w:ascii="Times New Roman CYR" w:hAnsi="Times New Roman CYR" w:cs="Times New Roman CYR"/>
          <w:sz w:val="24"/>
          <w:szCs w:val="24"/>
        </w:rPr>
        <w:t xml:space="preserve">  не  може  бути  одночасно  членом виконавчого органу та/або Ревiзором  Товариства. Членами Наглядової ради не можуть бути особи, яким зг</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дно iз законодавством України заборонено обiймати посади в органах господарських товариств. Повноваження члена Наглядової ради 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йснi з моменту його обрання Загальними зборами. У разi замiни члена Наглядової ради - представника акцiонера повноваження вiдкликаного члена Наглядової ради припиняються, а новий член Наглядової ради набуває повноважень з моменту отримання Товариством письмового повiдомлення вiд акцiонера (акцiонерiв), представником якого є вiдповiдний член Наглядової </w:t>
      </w:r>
      <w:proofErr w:type="gramStart"/>
      <w:r>
        <w:rPr>
          <w:rFonts w:ascii="Times New Roman CYR" w:hAnsi="Times New Roman CYR" w:cs="Times New Roman CYR"/>
          <w:sz w:val="24"/>
          <w:szCs w:val="24"/>
        </w:rPr>
        <w:t>ради</w:t>
      </w:r>
      <w:proofErr w:type="gramEnd"/>
      <w:r>
        <w:rPr>
          <w:rFonts w:ascii="Times New Roman CYR" w:hAnsi="Times New Roman CYR" w:cs="Times New Roman CYR"/>
          <w:sz w:val="24"/>
          <w:szCs w:val="24"/>
        </w:rPr>
        <w:t>. Порядок 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йснення повiдомлення про замiну члена Наглядової ради - представника акцiонера визначається  у Положеннi про Наглядову раду  Товариства. Повноваження члена Наглядової ради, обраного кумулятивним голосуванням, за рiшенням Загальних зборiв можуть бути припиненi достроково лише за умови одночасного припинення повноважень усього складу Наглядової </w:t>
      </w:r>
      <w:proofErr w:type="gramStart"/>
      <w:r>
        <w:rPr>
          <w:rFonts w:ascii="Times New Roman CYR" w:hAnsi="Times New Roman CYR" w:cs="Times New Roman CYR"/>
          <w:sz w:val="24"/>
          <w:szCs w:val="24"/>
        </w:rPr>
        <w:t>ради</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У</w:t>
      </w:r>
      <w:proofErr w:type="gramEnd"/>
      <w:r>
        <w:rPr>
          <w:rFonts w:ascii="Times New Roman CYR" w:hAnsi="Times New Roman CYR" w:cs="Times New Roman CYR"/>
          <w:sz w:val="24"/>
          <w:szCs w:val="24"/>
        </w:rPr>
        <w:t xml:space="preserve"> такому разi рiшення про припинення повноважень членiв Наглядової ради приймається Загальними зборами простою бiльшiстю голосiв акцiонерiв, якi зареєструвалися для участi у Загальних зборах. Повноваження члена Наглядової ради припиняються без 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шення Загальних зборiв акцiонерiв у випадках передбачених Законом України "Про акцiонернi товариства" та Положенням про Наглядову раду Товариства. </w:t>
      </w: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припиненням  повноважень  члена  Наглядової ради одночасно припиняється дiя договору (контракту), укладеного з ним. Якщо повноваження одного з член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в Наглядової ради достроково припиняються без рiшення Загальних зборiв, Товариство протягом трьох мiсяцiв має скликати позачерговi Загальнi збори для обрання всього складу Наглядової ради Товариства. Голова  Наглядової ради Товариства </w:t>
      </w:r>
      <w:proofErr w:type="gramStart"/>
      <w:r>
        <w:rPr>
          <w:rFonts w:ascii="Times New Roman CYR" w:hAnsi="Times New Roman CYR" w:cs="Times New Roman CYR"/>
          <w:sz w:val="24"/>
          <w:szCs w:val="24"/>
        </w:rPr>
        <w:t>обирається</w:t>
      </w:r>
      <w:proofErr w:type="gramEnd"/>
      <w:r>
        <w:rPr>
          <w:rFonts w:ascii="Times New Roman CYR" w:hAnsi="Times New Roman CYR" w:cs="Times New Roman CYR"/>
          <w:sz w:val="24"/>
          <w:szCs w:val="24"/>
        </w:rPr>
        <w:t xml:space="preserve"> членами Наглядової ради з їх числа. Наглядова рада має право в будь-який  час  переобрати  Голову Наглядової </w:t>
      </w:r>
      <w:proofErr w:type="gramStart"/>
      <w:r>
        <w:rPr>
          <w:rFonts w:ascii="Times New Roman CYR" w:hAnsi="Times New Roman CYR" w:cs="Times New Roman CYR"/>
          <w:sz w:val="24"/>
          <w:szCs w:val="24"/>
        </w:rPr>
        <w:t>ради</w:t>
      </w:r>
      <w:proofErr w:type="gramEnd"/>
      <w:r>
        <w:rPr>
          <w:rFonts w:ascii="Times New Roman CYR" w:hAnsi="Times New Roman CYR" w:cs="Times New Roman CYR"/>
          <w:sz w:val="24"/>
          <w:szCs w:val="24"/>
        </w:rPr>
        <w:t>.</w:t>
      </w:r>
    </w:p>
    <w:p w:rsidR="00B10011" w:rsidRPr="00956F9C" w:rsidRDefault="00110717" w:rsidP="00956F9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статтi 11 Статуту Товариства, Директор </w:t>
      </w:r>
      <w:proofErr w:type="gramStart"/>
      <w:r>
        <w:rPr>
          <w:rFonts w:ascii="Times New Roman CYR" w:hAnsi="Times New Roman CYR" w:cs="Times New Roman CYR"/>
          <w:sz w:val="24"/>
          <w:szCs w:val="24"/>
        </w:rPr>
        <w:t>обирається</w:t>
      </w:r>
      <w:proofErr w:type="gramEnd"/>
      <w:r>
        <w:rPr>
          <w:rFonts w:ascii="Times New Roman CYR" w:hAnsi="Times New Roman CYR" w:cs="Times New Roman CYR"/>
          <w:sz w:val="24"/>
          <w:szCs w:val="24"/>
        </w:rPr>
        <w:t xml:space="preserve"> Наглядовою радою строком на 3 (три) роки i може переобиратися необмежену кiлькiсть разiв. Наглядова рада вправ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достроково припинити повноваження Директора Товариства з одночасним прийняттям рiшення про призначення особи, яка здiйснює повноваження одноосiбного виконавчого органу або особи, яка тимчасово здiйснюватиме такi повноваження.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дстави припинення повноважень Директора  встановлюються чинним законодавством, Положенням про виконавчий орган Товариства та контрактом, укладеним  з ним. У раз</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вiдсутностi Директора (вiдпустки, вiдрядження, хвороби),  на весь перiод вiдсутностi, повноваження одноосiбного виконавчого органу здiйснюються заступником Директора (в разi його наявностi) або цi повноваження здiйснюються iншою особою призначеною Директором наказом, попередньо погодженого з Наглядовою радою. Особа,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яку</w:t>
      </w:r>
      <w:proofErr w:type="gramEnd"/>
      <w:r>
        <w:rPr>
          <w:rFonts w:ascii="Times New Roman CYR" w:hAnsi="Times New Roman CYR" w:cs="Times New Roman CYR"/>
          <w:sz w:val="24"/>
          <w:szCs w:val="24"/>
        </w:rPr>
        <w:t xml:space="preserve"> тимчасово покладаються обов'язки виконавчого органу за  вiдсутностi Директора, має повноваження Директора Товариства, передбаченi цим Статутом та Положенням про виконавчий орган Товариства за винятком права дiяти вiд iменi Товариства без довiреностi при вчиненнi правочинiв. Укладання та пiдписання договорiв (контрактiв) здiйснюється </w:t>
      </w:r>
      <w:proofErr w:type="gramStart"/>
      <w:r>
        <w:rPr>
          <w:rFonts w:ascii="Times New Roman CYR" w:hAnsi="Times New Roman CYR" w:cs="Times New Roman CYR"/>
          <w:sz w:val="24"/>
          <w:szCs w:val="24"/>
        </w:rPr>
        <w:t>лише на</w:t>
      </w:r>
      <w:proofErr w:type="gramEnd"/>
      <w:r>
        <w:rPr>
          <w:rFonts w:ascii="Times New Roman CYR" w:hAnsi="Times New Roman CYR" w:cs="Times New Roman CYR"/>
          <w:sz w:val="24"/>
          <w:szCs w:val="24"/>
        </w:rPr>
        <w:t xml:space="preserve"> пiдставi </w:t>
      </w:r>
      <w:r>
        <w:rPr>
          <w:rFonts w:ascii="Times New Roman CYR" w:hAnsi="Times New Roman CYR" w:cs="Times New Roman CYR"/>
          <w:sz w:val="24"/>
          <w:szCs w:val="24"/>
        </w:rPr>
        <w:lastRenderedPageBreak/>
        <w:t>довiреностi, наданої Директором Товариства на вчинення таких дiй.</w:t>
      </w:r>
    </w:p>
    <w:p w:rsidR="00B10011" w:rsidRPr="00956F9C" w:rsidRDefault="0011071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ab/>
        <w:t xml:space="preserve">Вiдповiдно до статтi 12 Статуту Товариства, Ревiзор </w:t>
      </w:r>
      <w:proofErr w:type="gramStart"/>
      <w:r>
        <w:rPr>
          <w:rFonts w:ascii="Times New Roman CYR" w:hAnsi="Times New Roman CYR" w:cs="Times New Roman CYR"/>
          <w:sz w:val="24"/>
          <w:szCs w:val="24"/>
        </w:rPr>
        <w:t>обирається</w:t>
      </w:r>
      <w:proofErr w:type="gramEnd"/>
      <w:r>
        <w:rPr>
          <w:rFonts w:ascii="Times New Roman CYR" w:hAnsi="Times New Roman CYR" w:cs="Times New Roman CYR"/>
          <w:sz w:val="24"/>
          <w:szCs w:val="24"/>
        </w:rPr>
        <w:t xml:space="preserve"> Загальними зборами з числа акцiонерiв Товариства або їх представникiв строком на 5 (п'ять) рокiв. Рев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зор здiйснює свої повноваження до обрання нового  Ревiзора Загальними зборами Товариства. Порядок обрання, орган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зацiї роботи, виплати винагороди, права  та обов'язки, вiдповiдальнiсть Ревiзора визначається цим Статутом, Положенням про Загальнi збори, Положенням про Ревiзора Товариства, а також договором, що укладається з Ревiзором. Такий договiр вiд iменi Товариства пiдписується Директором чи iншою уповноваженою Загальними зборами </w:t>
      </w:r>
      <w:proofErr w:type="gramStart"/>
      <w:r>
        <w:rPr>
          <w:rFonts w:ascii="Times New Roman CYR" w:hAnsi="Times New Roman CYR" w:cs="Times New Roman CYR"/>
          <w:sz w:val="24"/>
          <w:szCs w:val="24"/>
        </w:rPr>
        <w:t>особою</w:t>
      </w:r>
      <w:proofErr w:type="gramEnd"/>
      <w:r>
        <w:rPr>
          <w:rFonts w:ascii="Times New Roman CYR" w:hAnsi="Times New Roman CYR" w:cs="Times New Roman CYR"/>
          <w:sz w:val="24"/>
          <w:szCs w:val="24"/>
        </w:rPr>
        <w:t xml:space="preserve"> на умовах, затверджених рiшенням Загальних зборiв. Такий цив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льно-правовий договiр може бути оплатним або безоплатним. Загальн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збори можуть прийняти рiшення про дострокове припинення повноважень Ревiзора. Випадки, коли на розгляд Загальних збор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може виноситись питання про дострокове припинення повноважень Ревiзора, викладенi у  Положеннi про Ревiзора Товариства. Повноваження Рев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зора також можуть бути достроково припиненi без рiшення Загальних зборiв акцiонерiв, у випадках викладених  у  Положеннi про Ревiзора Товариства. У раз</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дострокового припинення  повноважень Ревiзора, Наглядова рада протягом трьох мiсяцiв скликає позачерговi Загальнi збори акцiонерiв для обрання Ревiзора.</w:t>
      </w:r>
    </w:p>
    <w:p w:rsidR="00B10011" w:rsidRPr="00956F9C" w:rsidRDefault="00110717" w:rsidP="00956F9C">
      <w:pPr>
        <w:widowControl w:val="0"/>
        <w:autoSpaceDE w:val="0"/>
        <w:autoSpaceDN w:val="0"/>
        <w:adjustRightInd w:val="0"/>
        <w:spacing w:after="0" w:line="240" w:lineRule="auto"/>
        <w:ind w:firstLine="720"/>
        <w:jc w:val="both"/>
        <w:rPr>
          <w:rFonts w:ascii="Times New Roman CYR" w:hAnsi="Times New Roman CYR" w:cs="Times New Roman CYR"/>
          <w:sz w:val="24"/>
          <w:szCs w:val="24"/>
          <w:lang w:val="uk-UA"/>
        </w:rPr>
      </w:pPr>
      <w:proofErr w:type="gramStart"/>
      <w:r>
        <w:rPr>
          <w:rFonts w:ascii="Times New Roman CYR" w:hAnsi="Times New Roman CYR" w:cs="Times New Roman CYR"/>
          <w:sz w:val="24"/>
          <w:szCs w:val="24"/>
        </w:rPr>
        <w:t>I</w:t>
      </w:r>
      <w:proofErr w:type="gramEnd"/>
      <w:r w:rsidRPr="00956F9C">
        <w:rPr>
          <w:rFonts w:ascii="Times New Roman CYR" w:hAnsi="Times New Roman CYR" w:cs="Times New Roman CYR"/>
          <w:sz w:val="24"/>
          <w:szCs w:val="24"/>
          <w:lang w:val="uk-UA"/>
        </w:rPr>
        <w:t>нформац</w:t>
      </w:r>
      <w:r>
        <w:rPr>
          <w:rFonts w:ascii="Times New Roman CYR" w:hAnsi="Times New Roman CYR" w:cs="Times New Roman CYR"/>
          <w:sz w:val="24"/>
          <w:szCs w:val="24"/>
        </w:rPr>
        <w:t>i</w:t>
      </w:r>
      <w:r w:rsidRPr="00956F9C">
        <w:rPr>
          <w:rFonts w:ascii="Times New Roman CYR" w:hAnsi="Times New Roman CYR" w:cs="Times New Roman CYR"/>
          <w:sz w:val="24"/>
          <w:szCs w:val="24"/>
          <w:lang w:val="uk-UA"/>
        </w:rPr>
        <w:t>я про будь-як</w:t>
      </w:r>
      <w:r>
        <w:rPr>
          <w:rFonts w:ascii="Times New Roman CYR" w:hAnsi="Times New Roman CYR" w:cs="Times New Roman CYR"/>
          <w:sz w:val="24"/>
          <w:szCs w:val="24"/>
        </w:rPr>
        <w:t>i</w:t>
      </w:r>
      <w:r w:rsidRPr="00956F9C">
        <w:rPr>
          <w:rFonts w:ascii="Times New Roman CYR" w:hAnsi="Times New Roman CYR" w:cs="Times New Roman CYR"/>
          <w:sz w:val="24"/>
          <w:szCs w:val="24"/>
          <w:lang w:val="uk-UA"/>
        </w:rPr>
        <w:t xml:space="preserve"> винагороди або компенсац</w:t>
      </w:r>
      <w:r>
        <w:rPr>
          <w:rFonts w:ascii="Times New Roman CYR" w:hAnsi="Times New Roman CYR" w:cs="Times New Roman CYR"/>
          <w:sz w:val="24"/>
          <w:szCs w:val="24"/>
        </w:rPr>
        <w:t>i</w:t>
      </w:r>
      <w:r w:rsidRPr="00956F9C">
        <w:rPr>
          <w:rFonts w:ascii="Times New Roman CYR" w:hAnsi="Times New Roman CYR" w:cs="Times New Roman CYR"/>
          <w:sz w:val="24"/>
          <w:szCs w:val="24"/>
          <w:lang w:val="uk-UA"/>
        </w:rPr>
        <w:t>ї, як</w:t>
      </w:r>
      <w:r>
        <w:rPr>
          <w:rFonts w:ascii="Times New Roman CYR" w:hAnsi="Times New Roman CYR" w:cs="Times New Roman CYR"/>
          <w:sz w:val="24"/>
          <w:szCs w:val="24"/>
        </w:rPr>
        <w:t>i</w:t>
      </w:r>
      <w:r w:rsidRPr="00956F9C">
        <w:rPr>
          <w:rFonts w:ascii="Times New Roman CYR" w:hAnsi="Times New Roman CYR" w:cs="Times New Roman CYR"/>
          <w:sz w:val="24"/>
          <w:szCs w:val="24"/>
          <w:lang w:val="uk-UA"/>
        </w:rPr>
        <w:t xml:space="preserve"> мають бути виплачен</w:t>
      </w:r>
      <w:r>
        <w:rPr>
          <w:rFonts w:ascii="Times New Roman CYR" w:hAnsi="Times New Roman CYR" w:cs="Times New Roman CYR"/>
          <w:sz w:val="24"/>
          <w:szCs w:val="24"/>
        </w:rPr>
        <w:t>i</w:t>
      </w:r>
      <w:r w:rsidRPr="00956F9C">
        <w:rPr>
          <w:rFonts w:ascii="Times New Roman CYR" w:hAnsi="Times New Roman CYR" w:cs="Times New Roman CYR"/>
          <w:sz w:val="24"/>
          <w:szCs w:val="24"/>
          <w:lang w:val="uk-UA"/>
        </w:rPr>
        <w:t xml:space="preserve"> посадовим особам ем</w:t>
      </w:r>
      <w:r>
        <w:rPr>
          <w:rFonts w:ascii="Times New Roman CYR" w:hAnsi="Times New Roman CYR" w:cs="Times New Roman CYR"/>
          <w:sz w:val="24"/>
          <w:szCs w:val="24"/>
        </w:rPr>
        <w:t>i</w:t>
      </w:r>
      <w:r w:rsidRPr="00956F9C">
        <w:rPr>
          <w:rFonts w:ascii="Times New Roman CYR" w:hAnsi="Times New Roman CYR" w:cs="Times New Roman CYR"/>
          <w:sz w:val="24"/>
          <w:szCs w:val="24"/>
          <w:lang w:val="uk-UA"/>
        </w:rPr>
        <w:t>тента: в раз</w:t>
      </w:r>
      <w:r>
        <w:rPr>
          <w:rFonts w:ascii="Times New Roman CYR" w:hAnsi="Times New Roman CYR" w:cs="Times New Roman CYR"/>
          <w:sz w:val="24"/>
          <w:szCs w:val="24"/>
        </w:rPr>
        <w:t>i</w:t>
      </w:r>
      <w:r w:rsidRPr="00956F9C">
        <w:rPr>
          <w:rFonts w:ascii="Times New Roman CYR" w:hAnsi="Times New Roman CYR" w:cs="Times New Roman CYR"/>
          <w:sz w:val="24"/>
          <w:szCs w:val="24"/>
          <w:lang w:val="uk-UA"/>
        </w:rPr>
        <w:t xml:space="preserve"> їх зв</w:t>
      </w:r>
      <w:r>
        <w:rPr>
          <w:rFonts w:ascii="Times New Roman CYR" w:hAnsi="Times New Roman CYR" w:cs="Times New Roman CYR"/>
          <w:sz w:val="24"/>
          <w:szCs w:val="24"/>
        </w:rPr>
        <w:t>i</w:t>
      </w:r>
      <w:r w:rsidRPr="00956F9C">
        <w:rPr>
          <w:rFonts w:ascii="Times New Roman CYR" w:hAnsi="Times New Roman CYR" w:cs="Times New Roman CYR"/>
          <w:sz w:val="24"/>
          <w:szCs w:val="24"/>
          <w:lang w:val="uk-UA"/>
        </w:rPr>
        <w:t>льнення: В раз</w:t>
      </w:r>
      <w:r>
        <w:rPr>
          <w:rFonts w:ascii="Times New Roman CYR" w:hAnsi="Times New Roman CYR" w:cs="Times New Roman CYR"/>
          <w:sz w:val="24"/>
          <w:szCs w:val="24"/>
        </w:rPr>
        <w:t>i</w:t>
      </w:r>
      <w:r w:rsidRPr="00956F9C">
        <w:rPr>
          <w:rFonts w:ascii="Times New Roman CYR" w:hAnsi="Times New Roman CYR" w:cs="Times New Roman CYR"/>
          <w:sz w:val="24"/>
          <w:szCs w:val="24"/>
          <w:lang w:val="uk-UA"/>
        </w:rPr>
        <w:t xml:space="preserve"> зв</w:t>
      </w:r>
      <w:r>
        <w:rPr>
          <w:rFonts w:ascii="Times New Roman CYR" w:hAnsi="Times New Roman CYR" w:cs="Times New Roman CYR"/>
          <w:sz w:val="24"/>
          <w:szCs w:val="24"/>
        </w:rPr>
        <w:t>i</w:t>
      </w:r>
      <w:r w:rsidRPr="00956F9C">
        <w:rPr>
          <w:rFonts w:ascii="Times New Roman CYR" w:hAnsi="Times New Roman CYR" w:cs="Times New Roman CYR"/>
          <w:sz w:val="24"/>
          <w:szCs w:val="24"/>
          <w:lang w:val="uk-UA"/>
        </w:rPr>
        <w:t>льнення посадових ос</w:t>
      </w:r>
      <w:r>
        <w:rPr>
          <w:rFonts w:ascii="Times New Roman CYR" w:hAnsi="Times New Roman CYR" w:cs="Times New Roman CYR"/>
          <w:sz w:val="24"/>
          <w:szCs w:val="24"/>
        </w:rPr>
        <w:t>i</w:t>
      </w:r>
      <w:r w:rsidRPr="00956F9C">
        <w:rPr>
          <w:rFonts w:ascii="Times New Roman CYR" w:hAnsi="Times New Roman CYR" w:cs="Times New Roman CYR"/>
          <w:sz w:val="24"/>
          <w:szCs w:val="24"/>
          <w:lang w:val="uk-UA"/>
        </w:rPr>
        <w:t>б Товариства їм виплачуються компенсац</w:t>
      </w:r>
      <w:r>
        <w:rPr>
          <w:rFonts w:ascii="Times New Roman CYR" w:hAnsi="Times New Roman CYR" w:cs="Times New Roman CYR"/>
          <w:sz w:val="24"/>
          <w:szCs w:val="24"/>
        </w:rPr>
        <w:t>i</w:t>
      </w:r>
      <w:r w:rsidRPr="00956F9C">
        <w:rPr>
          <w:rFonts w:ascii="Times New Roman CYR" w:hAnsi="Times New Roman CYR" w:cs="Times New Roman CYR"/>
          <w:sz w:val="24"/>
          <w:szCs w:val="24"/>
          <w:lang w:val="uk-UA"/>
        </w:rPr>
        <w:t>ї, передбачен</w:t>
      </w:r>
      <w:r>
        <w:rPr>
          <w:rFonts w:ascii="Times New Roman CYR" w:hAnsi="Times New Roman CYR" w:cs="Times New Roman CYR"/>
          <w:sz w:val="24"/>
          <w:szCs w:val="24"/>
        </w:rPr>
        <w:t>i</w:t>
      </w:r>
      <w:r w:rsidRPr="00956F9C">
        <w:rPr>
          <w:rFonts w:ascii="Times New Roman CYR" w:hAnsi="Times New Roman CYR" w:cs="Times New Roman CYR"/>
          <w:sz w:val="24"/>
          <w:szCs w:val="24"/>
          <w:lang w:val="uk-UA"/>
        </w:rPr>
        <w:t xml:space="preserve"> трудовим законодавством України.</w:t>
      </w:r>
    </w:p>
    <w:p w:rsidR="00B10011" w:rsidRPr="00956F9C" w:rsidRDefault="00B10011">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B10011" w:rsidRDefault="00110717">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rPr>
        <w:t xml:space="preserve">9) повноваження посадових </w:t>
      </w:r>
      <w:proofErr w:type="gramStart"/>
      <w:r>
        <w:rPr>
          <w:rFonts w:ascii="Times New Roman CYR" w:hAnsi="Times New Roman CYR" w:cs="Times New Roman CYR"/>
          <w:b/>
          <w:bCs/>
          <w:sz w:val="24"/>
          <w:szCs w:val="24"/>
        </w:rPr>
        <w:t>осіб</w:t>
      </w:r>
      <w:proofErr w:type="gramEnd"/>
      <w:r>
        <w:rPr>
          <w:rFonts w:ascii="Times New Roman CYR" w:hAnsi="Times New Roman CYR" w:cs="Times New Roman CYR"/>
          <w:b/>
          <w:bCs/>
          <w:sz w:val="24"/>
          <w:szCs w:val="24"/>
        </w:rPr>
        <w:t xml:space="preserve"> емітента</w:t>
      </w:r>
      <w:r w:rsidR="00956F9C">
        <w:rPr>
          <w:rFonts w:ascii="Times New Roman CYR" w:hAnsi="Times New Roman CYR" w:cs="Times New Roman CYR"/>
          <w:b/>
          <w:bCs/>
          <w:sz w:val="24"/>
          <w:szCs w:val="24"/>
          <w:lang w:val="uk-UA"/>
        </w:rPr>
        <w:t>:</w:t>
      </w:r>
    </w:p>
    <w:p w:rsidR="00956F9C" w:rsidRPr="00956F9C" w:rsidRDefault="00956F9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sidRPr="00956F9C">
        <w:rPr>
          <w:rFonts w:ascii="Times New Roman CYR" w:hAnsi="Times New Roman CYR" w:cs="Times New Roman CYR"/>
          <w:b/>
          <w:sz w:val="24"/>
          <w:szCs w:val="24"/>
        </w:rPr>
        <w:t>НАГЛЯДОВА РАДА</w:t>
      </w:r>
      <w:r>
        <w:rPr>
          <w:rFonts w:ascii="Times New Roman CYR" w:hAnsi="Times New Roman CYR" w:cs="Times New Roman CYR"/>
          <w:sz w:val="24"/>
          <w:szCs w:val="24"/>
        </w:rPr>
        <w:t xml:space="preserve"> (пп.10.4 - 10.6 Статуту Товариства):</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 повноважень Наглядової ради належить:</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затвердження  в  межах  своєї компетенц</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ї положень,  якими регулюються питання, пов'язанi з дiяльнiстю Товариства;</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п</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 xml:space="preserve">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 xml:space="preserve">прийняття  рiшення про проведення чергових або позачергових загальних  зборiв вiдповiдно </w:t>
      </w:r>
      <w:proofErr w:type="gramStart"/>
      <w:r w:rsidRPr="00F06C3F">
        <w:rPr>
          <w:rFonts w:ascii="Times New Roman CYR" w:hAnsi="Times New Roman CYR" w:cs="Times New Roman CYR"/>
          <w:sz w:val="24"/>
          <w:szCs w:val="24"/>
        </w:rPr>
        <w:t>до</w:t>
      </w:r>
      <w:proofErr w:type="gramEnd"/>
      <w:r w:rsidRPr="00F06C3F">
        <w:rPr>
          <w:rFonts w:ascii="Times New Roman CYR" w:hAnsi="Times New Roman CYR" w:cs="Times New Roman CYR"/>
          <w:sz w:val="24"/>
          <w:szCs w:val="24"/>
        </w:rPr>
        <w:t xml:space="preserve"> Статуту Товариства та у випадках, встановлених Законом України "Про акцiонернi товариства";</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 xml:space="preserve">прийняття  рiшення  </w:t>
      </w:r>
      <w:proofErr w:type="gramStart"/>
      <w:r w:rsidRPr="00F06C3F">
        <w:rPr>
          <w:rFonts w:ascii="Times New Roman CYR" w:hAnsi="Times New Roman CYR" w:cs="Times New Roman CYR"/>
          <w:sz w:val="24"/>
          <w:szCs w:val="24"/>
        </w:rPr>
        <w:t>про</w:t>
      </w:r>
      <w:proofErr w:type="gramEnd"/>
      <w:r w:rsidRPr="00F06C3F">
        <w:rPr>
          <w:rFonts w:ascii="Times New Roman CYR" w:hAnsi="Times New Roman CYR" w:cs="Times New Roman CYR"/>
          <w:sz w:val="24"/>
          <w:szCs w:val="24"/>
        </w:rPr>
        <w:t xml:space="preserve">   продаж ранiше викуплених Товариством акцiй;</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прийняття р</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шення про розмiщення Товариством iнших  цiнних паперiв, крiм акцiй;</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прийняття  р</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шення про викуп розмiщених Товариством iнших, крiм акцiй, цiнних паперiв;</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затвердження   ринкової   вартост</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 xml:space="preserve">   майна   у   випадках, передбачених Законом України "Про акцiонернi товариства";</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обрання   та   припинення  повноважень  Директора;</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затвердження умов контракту, який  укладається  з  Директором,  встановлення розм</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ру його винагороди;</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прийняття р</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шення про  вiдсторонення   Директора вiд здiйснення  його  повноважень  та  обрання особи,  яка тимчасово здiйснюватиме повноваження Директора;</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обрання та припинення повноважень голови i  член</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в  iнших органiв Товариства;</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обрання  реєстрац</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йної  комiсiї,  за  винятком  випадкiв, встановлених Законом України "Про акцiонерi товариства";</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обрання аудитора Товариства та визначення умов  договору, що укладатиметься з ним,  встановлення розм</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ру оплати його послуг;</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 xml:space="preserve">визначення дати складення перелiку осiб,  якi мають право на отримання дивiдендiв,  порядку та строкiв виплати дивiдендiв  </w:t>
      </w:r>
      <w:proofErr w:type="gramStart"/>
      <w:r w:rsidRPr="00F06C3F">
        <w:rPr>
          <w:rFonts w:ascii="Times New Roman CYR" w:hAnsi="Times New Roman CYR" w:cs="Times New Roman CYR"/>
          <w:sz w:val="24"/>
          <w:szCs w:val="24"/>
        </w:rPr>
        <w:t>у</w:t>
      </w:r>
      <w:proofErr w:type="gramEnd"/>
      <w:r w:rsidRPr="00F06C3F">
        <w:rPr>
          <w:rFonts w:ascii="Times New Roman CYR" w:hAnsi="Times New Roman CYR" w:cs="Times New Roman CYR"/>
          <w:sz w:val="24"/>
          <w:szCs w:val="24"/>
        </w:rPr>
        <w:t xml:space="preserve"> межах  граничного  строку, визначеного  цим </w:t>
      </w:r>
      <w:r w:rsidRPr="00F06C3F">
        <w:rPr>
          <w:rFonts w:ascii="Times New Roman CYR" w:hAnsi="Times New Roman CYR" w:cs="Times New Roman CYR"/>
          <w:sz w:val="24"/>
          <w:szCs w:val="24"/>
        </w:rPr>
        <w:lastRenderedPageBreak/>
        <w:t>Статутом;</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визначення дати складення перел</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ку акцiонерiв,  якi мають бути  повiдомленi  про  проведення  Загальних зборiв та мають право на  участь  у Загальних зборах вiдповiдно до вимог Закону України "Про акцiонернi товариства";</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вир</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шення питань про участь Товариства у промислово-фiнансових групах та iнших об'єднаннях, про  заснування iнших юридичних осiб;</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 xml:space="preserve">вирiшення питань, в разi злиття,  приєднання, подiлу, видiлу або перетворення Товариства, що вiднесенi до компетенцiї Наглядової </w:t>
      </w:r>
      <w:proofErr w:type="gramStart"/>
      <w:r w:rsidRPr="00F06C3F">
        <w:rPr>
          <w:rFonts w:ascii="Times New Roman CYR" w:hAnsi="Times New Roman CYR" w:cs="Times New Roman CYR"/>
          <w:sz w:val="24"/>
          <w:szCs w:val="24"/>
        </w:rPr>
        <w:t>ради</w:t>
      </w:r>
      <w:proofErr w:type="gramEnd"/>
      <w:r w:rsidRPr="00F06C3F">
        <w:rPr>
          <w:rFonts w:ascii="Times New Roman CYR" w:hAnsi="Times New Roman CYR" w:cs="Times New Roman CYR"/>
          <w:sz w:val="24"/>
          <w:szCs w:val="24"/>
        </w:rPr>
        <w:t xml:space="preserve"> законом України "Про акцiонернi товариства";</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прийняття  р</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шення  про  вчинення  значних  правочинiв  та правочинiв у вчиненнi яких є заiнтересованiсть у випадках, передбачених Законом України "Про акцiонернi товариства" та Статутом Товариства;</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 xml:space="preserve">визначення ймовiрностi визнання Товариства неплатоспроможним  внаслiдок прийняття ним на себе зобов'язань або їх виконання, </w:t>
      </w:r>
      <w:proofErr w:type="gramStart"/>
      <w:r w:rsidRPr="00F06C3F">
        <w:rPr>
          <w:rFonts w:ascii="Times New Roman CYR" w:hAnsi="Times New Roman CYR" w:cs="Times New Roman CYR"/>
          <w:sz w:val="24"/>
          <w:szCs w:val="24"/>
        </w:rPr>
        <w:t>у</w:t>
      </w:r>
      <w:proofErr w:type="gramEnd"/>
      <w:r w:rsidRPr="00F06C3F">
        <w:rPr>
          <w:rFonts w:ascii="Times New Roman CYR" w:hAnsi="Times New Roman CYR" w:cs="Times New Roman CYR"/>
          <w:sz w:val="24"/>
          <w:szCs w:val="24"/>
        </w:rPr>
        <w:t xml:space="preserve"> тому числi внаслiдок виплати дивiдендiв або викупу акцiй;</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прийняття  р</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 xml:space="preserve">шення про обрання оцiнювача майна Товариства та  затвердження  умов  договору,   що   укладатиметься   з   ним, встановлення розмiру оплати його послуг; </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прийняття   р</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 xml:space="preserve">шення   про  обрання  (замiну)  депозитарної уставнови, яка надає акцiонерному товариству додатковi послуги, затвердження умов договору, що укладатиметься з нею, встановлення розмiру оплати її послуг; </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 xml:space="preserve">надсилання  пропозицiй  акцiонерам про придбання належних їм простих акцiй  </w:t>
      </w:r>
      <w:proofErr w:type="gramStart"/>
      <w:r w:rsidRPr="00F06C3F">
        <w:rPr>
          <w:rFonts w:ascii="Times New Roman CYR" w:hAnsi="Times New Roman CYR" w:cs="Times New Roman CYR"/>
          <w:sz w:val="24"/>
          <w:szCs w:val="24"/>
        </w:rPr>
        <w:t>особою</w:t>
      </w:r>
      <w:proofErr w:type="gramEnd"/>
      <w:r w:rsidRPr="00F06C3F">
        <w:rPr>
          <w:rFonts w:ascii="Times New Roman CYR" w:hAnsi="Times New Roman CYR" w:cs="Times New Roman CYR"/>
          <w:sz w:val="24"/>
          <w:szCs w:val="24"/>
        </w:rPr>
        <w:t xml:space="preserve"> (особами,  що дiють спiльно), яка придбала контрольний пакет акцiй;</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вир</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 xml:space="preserve">шення   iнших   питань,   що  належать  до  виключної компетенцiї  Наглядової  ради  згiдно  з вимогами Закону України "Про акцiонернi товариства"; </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контроль за реал</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зацiєю основних напрямiв дiяльностi Товариства, затвердження стратегiї (стратегiчного плану) розвитку Товариства;</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контроль за д</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яльнiстю Директора, аналiз дiй Директора щодо управлiння Товариством, реалiзацiї iнвестицiйної, технiчної та цiнової полiтики. Оц</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нка роботи Директора;</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визначення принцип</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в побудови органiзацiйної структури Товариства;</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прийняття р</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шення щодо створення, реорганiзацiї та лiквiдацiї дочiрнiх пiдприємств, фiлiй i представництв Товариства, затвердження їх статутiв i положень;</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обрання та припинення повноважень Корпоративного секретаря, визначення розм</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 xml:space="preserve">ру його винагороди, затвердження Положення про Корпоративного секретаря, затвердження умов трудового або </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ншого договору з Корпоративним секретарем;</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визначення див</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дендної полiтики i розмiрiв виплат дивiдендiв з подальшим затвердженням їх Загальними зборами;</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попередн</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й розгляд за поданням Директора проекту розподiлу прибутку;</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попереднє узгодження залучення до перев</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рки дiяльностi Товариства Ревiзором зовнiшнiх експертiв та аудиторiв на оплатнiй основi, визначення порядку оплати та iнших суттєвих умов участi стороннiх спецiалiстiв, що залучаються на оплатнiй основi, у перевiрках, що проводяться Ревiзором;</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попереднє узгодження  в</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дчуження  основних  фондiв  Товариства,  якi використовуються в технологiчному процесi та/або його забезпечують i мають стратегiчне значення для економiки та безпеки Товариства незалежно вiд їх вартостi;</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попереднє узгодження  до їх укладання угод про кредитування та позики у будь-як</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й формi, угод про заставу майна Товариства, а також договорiв поруки, гарантiй тощо;</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забезпечення функц</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 xml:space="preserve">онування належної системи внутрiшнього та зовнiшнього контролю за фiнансово-господарською дiяльнiстю Товариства, що включає (але не обмежується) виявлення недолiкiв системи контролю, розробку пропозицiй та рекомендацiй щодо їх </w:t>
      </w:r>
      <w:r w:rsidRPr="00F06C3F">
        <w:rPr>
          <w:rFonts w:ascii="Times New Roman CYR" w:hAnsi="Times New Roman CYR" w:cs="Times New Roman CYR"/>
          <w:sz w:val="24"/>
          <w:szCs w:val="24"/>
        </w:rPr>
        <w:lastRenderedPageBreak/>
        <w:t>вдосконалення, зд</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йснення контролю за ефективнiстю зовнiшнього аудиту, об'єктивнiстю та незалежнiстю аудитора, здiйснення контролю за усуненням недолiкiв, якi були виявленi пiд час проведення перевiрок Ревiзiром Товариства, службою внутрiшнього аудиту та незалежним аудитором;</w:t>
      </w:r>
    </w:p>
    <w:p w:rsidR="00B10011" w:rsidRPr="00F06C3F" w:rsidRDefault="00110717" w:rsidP="00F06C3F">
      <w:pPr>
        <w:pStyle w:val="a3"/>
        <w:widowControl w:val="0"/>
        <w:numPr>
          <w:ilvl w:val="0"/>
          <w:numId w:val="8"/>
        </w:numPr>
        <w:autoSpaceDE w:val="0"/>
        <w:autoSpaceDN w:val="0"/>
        <w:adjustRightInd w:val="0"/>
        <w:spacing w:after="0" w:line="240" w:lineRule="auto"/>
        <w:jc w:val="both"/>
        <w:rPr>
          <w:rFonts w:ascii="Times New Roman CYR" w:hAnsi="Times New Roman CYR" w:cs="Times New Roman CYR"/>
          <w:sz w:val="24"/>
          <w:szCs w:val="24"/>
        </w:rPr>
      </w:pPr>
      <w:r w:rsidRPr="00F06C3F">
        <w:rPr>
          <w:rFonts w:ascii="Times New Roman CYR" w:hAnsi="Times New Roman CYR" w:cs="Times New Roman CYR"/>
          <w:sz w:val="24"/>
          <w:szCs w:val="24"/>
        </w:rPr>
        <w:t>розгляд конфл</w:t>
      </w:r>
      <w:proofErr w:type="gramStart"/>
      <w:r w:rsidRPr="00F06C3F">
        <w:rPr>
          <w:rFonts w:ascii="Times New Roman CYR" w:hAnsi="Times New Roman CYR" w:cs="Times New Roman CYR"/>
          <w:sz w:val="24"/>
          <w:szCs w:val="24"/>
        </w:rPr>
        <w:t>i</w:t>
      </w:r>
      <w:proofErr w:type="gramEnd"/>
      <w:r w:rsidRPr="00F06C3F">
        <w:rPr>
          <w:rFonts w:ascii="Times New Roman CYR" w:hAnsi="Times New Roman CYR" w:cs="Times New Roman CYR"/>
          <w:sz w:val="24"/>
          <w:szCs w:val="24"/>
        </w:rPr>
        <w:t xml:space="preserve">ктних ситуацiй, пов'язаних з фiнансово-господарської дiяльнiстю Товариства мiж Директором та керiвниками структурних пiдроздiлiв Товариства.  </w:t>
      </w:r>
    </w:p>
    <w:p w:rsidR="00B10011" w:rsidRDefault="00B10011">
      <w:pPr>
        <w:widowControl w:val="0"/>
        <w:autoSpaceDE w:val="0"/>
        <w:autoSpaceDN w:val="0"/>
        <w:adjustRightInd w:val="0"/>
        <w:spacing w:after="0" w:line="240" w:lineRule="auto"/>
        <w:jc w:val="both"/>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sidRPr="00956F9C">
        <w:rPr>
          <w:rFonts w:ascii="Times New Roman CYR" w:hAnsi="Times New Roman CYR" w:cs="Times New Roman CYR"/>
          <w:b/>
          <w:sz w:val="24"/>
          <w:szCs w:val="24"/>
        </w:rPr>
        <w:t xml:space="preserve">ВИКОНАВЧИЙ ОРГАН </w:t>
      </w:r>
      <w:proofErr w:type="gramStart"/>
      <w:r w:rsidRPr="00956F9C">
        <w:rPr>
          <w:rFonts w:ascii="Times New Roman CYR" w:hAnsi="Times New Roman CYR" w:cs="Times New Roman CYR"/>
          <w:b/>
          <w:sz w:val="24"/>
          <w:szCs w:val="24"/>
        </w:rPr>
        <w:t>-Д</w:t>
      </w:r>
      <w:proofErr w:type="gramEnd"/>
      <w:r w:rsidRPr="00956F9C">
        <w:rPr>
          <w:rFonts w:ascii="Times New Roman CYR" w:hAnsi="Times New Roman CYR" w:cs="Times New Roman CYR"/>
          <w:b/>
          <w:sz w:val="24"/>
          <w:szCs w:val="24"/>
        </w:rPr>
        <w:t>ИРЕКТОР</w:t>
      </w:r>
      <w:r>
        <w:rPr>
          <w:rFonts w:ascii="Times New Roman CYR" w:hAnsi="Times New Roman CYR" w:cs="Times New Roman CYR"/>
          <w:sz w:val="24"/>
          <w:szCs w:val="24"/>
        </w:rPr>
        <w:t xml:space="preserve"> (стаття 11 Статуту Товариства):</w:t>
      </w: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повноважень Директора як одноос</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бного виконавчого органу  Товариства належiть приймання рiшень з: </w:t>
      </w:r>
    </w:p>
    <w:p w:rsidR="00B10011" w:rsidRPr="00053008" w:rsidRDefault="00110717" w:rsidP="00053008">
      <w:pPr>
        <w:pStyle w:val="a3"/>
        <w:widowControl w:val="0"/>
        <w:numPr>
          <w:ilvl w:val="0"/>
          <w:numId w:val="7"/>
        </w:numPr>
        <w:autoSpaceDE w:val="0"/>
        <w:autoSpaceDN w:val="0"/>
        <w:adjustRightInd w:val="0"/>
        <w:spacing w:after="0" w:line="240" w:lineRule="auto"/>
        <w:jc w:val="both"/>
        <w:rPr>
          <w:rFonts w:ascii="Times New Roman CYR" w:hAnsi="Times New Roman CYR" w:cs="Times New Roman CYR"/>
          <w:sz w:val="24"/>
          <w:szCs w:val="24"/>
        </w:rPr>
      </w:pPr>
      <w:proofErr w:type="gramStart"/>
      <w:r w:rsidRPr="00053008">
        <w:rPr>
          <w:rFonts w:ascii="Times New Roman CYR" w:hAnsi="Times New Roman CYR" w:cs="Times New Roman CYR"/>
          <w:sz w:val="24"/>
          <w:szCs w:val="24"/>
        </w:rPr>
        <w:t>оперативного</w:t>
      </w:r>
      <w:proofErr w:type="gramEnd"/>
      <w:r w:rsidRPr="00053008">
        <w:rPr>
          <w:rFonts w:ascii="Times New Roman CYR" w:hAnsi="Times New Roman CYR" w:cs="Times New Roman CYR"/>
          <w:sz w:val="24"/>
          <w:szCs w:val="24"/>
        </w:rPr>
        <w:t xml:space="preserve"> керiвництва поточною дiяльнiстю Товариства в межах повноважень та прав, наданих йому цим Статутом та Положенням про виконавчий орган Товариства;</w:t>
      </w:r>
    </w:p>
    <w:p w:rsidR="00B10011" w:rsidRPr="00053008" w:rsidRDefault="00110717" w:rsidP="00053008">
      <w:pPr>
        <w:pStyle w:val="a3"/>
        <w:widowControl w:val="0"/>
        <w:numPr>
          <w:ilvl w:val="0"/>
          <w:numId w:val="7"/>
        </w:numPr>
        <w:autoSpaceDE w:val="0"/>
        <w:autoSpaceDN w:val="0"/>
        <w:adjustRightInd w:val="0"/>
        <w:spacing w:after="0" w:line="240" w:lineRule="auto"/>
        <w:jc w:val="both"/>
        <w:rPr>
          <w:rFonts w:ascii="Times New Roman CYR" w:hAnsi="Times New Roman CYR" w:cs="Times New Roman CYR"/>
          <w:sz w:val="24"/>
          <w:szCs w:val="24"/>
        </w:rPr>
      </w:pPr>
      <w:r w:rsidRPr="00053008">
        <w:rPr>
          <w:rFonts w:ascii="Times New Roman CYR" w:hAnsi="Times New Roman CYR" w:cs="Times New Roman CYR"/>
          <w:sz w:val="24"/>
          <w:szCs w:val="24"/>
        </w:rPr>
        <w:t>укладання та п</w:t>
      </w:r>
      <w:proofErr w:type="gramStart"/>
      <w:r w:rsidRPr="00053008">
        <w:rPr>
          <w:rFonts w:ascii="Times New Roman CYR" w:hAnsi="Times New Roman CYR" w:cs="Times New Roman CYR"/>
          <w:sz w:val="24"/>
          <w:szCs w:val="24"/>
        </w:rPr>
        <w:t>i</w:t>
      </w:r>
      <w:proofErr w:type="gramEnd"/>
      <w:r w:rsidRPr="00053008">
        <w:rPr>
          <w:rFonts w:ascii="Times New Roman CYR" w:hAnsi="Times New Roman CYR" w:cs="Times New Roman CYR"/>
          <w:sz w:val="24"/>
          <w:szCs w:val="24"/>
        </w:rPr>
        <w:t>дписання вiд iменi Товариства господарських та iнших договорiв (контрактiв), з урахуванням обмежень встановлених Законом України "Про акцiонернi товариства" та пп. 9.3.22, 10.4.18, 15.3, 15.4, 15.7 Статуту Товариства;</w:t>
      </w:r>
    </w:p>
    <w:p w:rsidR="00B10011" w:rsidRPr="00053008" w:rsidRDefault="00110717" w:rsidP="00053008">
      <w:pPr>
        <w:pStyle w:val="a3"/>
        <w:widowControl w:val="0"/>
        <w:numPr>
          <w:ilvl w:val="0"/>
          <w:numId w:val="7"/>
        </w:numPr>
        <w:autoSpaceDE w:val="0"/>
        <w:autoSpaceDN w:val="0"/>
        <w:adjustRightInd w:val="0"/>
        <w:spacing w:after="0" w:line="240" w:lineRule="auto"/>
        <w:jc w:val="both"/>
        <w:rPr>
          <w:rFonts w:ascii="Times New Roman CYR" w:hAnsi="Times New Roman CYR" w:cs="Times New Roman CYR"/>
          <w:sz w:val="24"/>
          <w:szCs w:val="24"/>
        </w:rPr>
      </w:pPr>
      <w:r w:rsidRPr="00053008">
        <w:rPr>
          <w:rFonts w:ascii="Times New Roman CYR" w:hAnsi="Times New Roman CYR" w:cs="Times New Roman CYR"/>
          <w:sz w:val="24"/>
          <w:szCs w:val="24"/>
        </w:rPr>
        <w:t>розпорядження майном та коштами Товариства, в межах повноважень та прав, наданих йому цим Статутом та Положенням про виконавчий орган Товариства;</w:t>
      </w:r>
    </w:p>
    <w:p w:rsidR="00B10011" w:rsidRPr="00053008" w:rsidRDefault="00110717" w:rsidP="00053008">
      <w:pPr>
        <w:pStyle w:val="a3"/>
        <w:widowControl w:val="0"/>
        <w:numPr>
          <w:ilvl w:val="0"/>
          <w:numId w:val="7"/>
        </w:numPr>
        <w:autoSpaceDE w:val="0"/>
        <w:autoSpaceDN w:val="0"/>
        <w:adjustRightInd w:val="0"/>
        <w:spacing w:after="0" w:line="240" w:lineRule="auto"/>
        <w:jc w:val="both"/>
        <w:rPr>
          <w:rFonts w:ascii="Times New Roman CYR" w:hAnsi="Times New Roman CYR" w:cs="Times New Roman CYR"/>
          <w:sz w:val="24"/>
          <w:szCs w:val="24"/>
        </w:rPr>
      </w:pPr>
      <w:r w:rsidRPr="00053008">
        <w:rPr>
          <w:rFonts w:ascii="Times New Roman CYR" w:hAnsi="Times New Roman CYR" w:cs="Times New Roman CYR"/>
          <w:sz w:val="24"/>
          <w:szCs w:val="24"/>
        </w:rPr>
        <w:t>видач</w:t>
      </w:r>
      <w:proofErr w:type="gramStart"/>
      <w:r w:rsidRPr="00053008">
        <w:rPr>
          <w:rFonts w:ascii="Times New Roman CYR" w:hAnsi="Times New Roman CYR" w:cs="Times New Roman CYR"/>
          <w:sz w:val="24"/>
          <w:szCs w:val="24"/>
        </w:rPr>
        <w:t>i</w:t>
      </w:r>
      <w:proofErr w:type="gramEnd"/>
      <w:r w:rsidRPr="00053008">
        <w:rPr>
          <w:rFonts w:ascii="Times New Roman CYR" w:hAnsi="Times New Roman CYR" w:cs="Times New Roman CYR"/>
          <w:sz w:val="24"/>
          <w:szCs w:val="24"/>
        </w:rPr>
        <w:t xml:space="preserve"> довiреностей для представництва iнтересiв Товариства перед третiми особами, в межах повноважень та прав, наданих йому цим Статутом та Положенням про виконавчий орган Товариства, з правом вчинення вiд iменi Товариства правочинiв та iнших юридично значимих дiй;</w:t>
      </w:r>
    </w:p>
    <w:p w:rsidR="00B10011" w:rsidRPr="00053008" w:rsidRDefault="00110717" w:rsidP="00053008">
      <w:pPr>
        <w:pStyle w:val="a3"/>
        <w:widowControl w:val="0"/>
        <w:numPr>
          <w:ilvl w:val="0"/>
          <w:numId w:val="7"/>
        </w:numPr>
        <w:autoSpaceDE w:val="0"/>
        <w:autoSpaceDN w:val="0"/>
        <w:adjustRightInd w:val="0"/>
        <w:spacing w:after="0" w:line="240" w:lineRule="auto"/>
        <w:jc w:val="both"/>
        <w:rPr>
          <w:rFonts w:ascii="Times New Roman CYR" w:hAnsi="Times New Roman CYR" w:cs="Times New Roman CYR"/>
          <w:sz w:val="24"/>
          <w:szCs w:val="24"/>
        </w:rPr>
      </w:pPr>
      <w:r w:rsidRPr="00053008">
        <w:rPr>
          <w:rFonts w:ascii="Times New Roman CYR" w:hAnsi="Times New Roman CYR" w:cs="Times New Roman CYR"/>
          <w:sz w:val="24"/>
          <w:szCs w:val="24"/>
        </w:rPr>
        <w:t>орган</w:t>
      </w:r>
      <w:proofErr w:type="gramStart"/>
      <w:r w:rsidRPr="00053008">
        <w:rPr>
          <w:rFonts w:ascii="Times New Roman CYR" w:hAnsi="Times New Roman CYR" w:cs="Times New Roman CYR"/>
          <w:sz w:val="24"/>
          <w:szCs w:val="24"/>
        </w:rPr>
        <w:t>i</w:t>
      </w:r>
      <w:proofErr w:type="gramEnd"/>
      <w:r w:rsidRPr="00053008">
        <w:rPr>
          <w:rFonts w:ascii="Times New Roman CYR" w:hAnsi="Times New Roman CYR" w:cs="Times New Roman CYR"/>
          <w:sz w:val="24"/>
          <w:szCs w:val="24"/>
        </w:rPr>
        <w:t>зацiї ведення бухгалтерського облiку та звiтностi Товариства, своєчасностi та повноту сплати податкiв та iнших обов'язкових платежiв;</w:t>
      </w:r>
    </w:p>
    <w:p w:rsidR="00B10011" w:rsidRPr="00053008" w:rsidRDefault="00110717" w:rsidP="00053008">
      <w:pPr>
        <w:pStyle w:val="a3"/>
        <w:widowControl w:val="0"/>
        <w:numPr>
          <w:ilvl w:val="0"/>
          <w:numId w:val="7"/>
        </w:numPr>
        <w:autoSpaceDE w:val="0"/>
        <w:autoSpaceDN w:val="0"/>
        <w:adjustRightInd w:val="0"/>
        <w:spacing w:after="0" w:line="240" w:lineRule="auto"/>
        <w:jc w:val="both"/>
        <w:rPr>
          <w:rFonts w:ascii="Times New Roman CYR" w:hAnsi="Times New Roman CYR" w:cs="Times New Roman CYR"/>
          <w:sz w:val="24"/>
          <w:szCs w:val="24"/>
        </w:rPr>
      </w:pPr>
      <w:r w:rsidRPr="00053008">
        <w:rPr>
          <w:rFonts w:ascii="Times New Roman CYR" w:hAnsi="Times New Roman CYR" w:cs="Times New Roman CYR"/>
          <w:sz w:val="24"/>
          <w:szCs w:val="24"/>
        </w:rPr>
        <w:t xml:space="preserve">розробки </w:t>
      </w:r>
      <w:proofErr w:type="gramStart"/>
      <w:r w:rsidRPr="00053008">
        <w:rPr>
          <w:rFonts w:ascii="Times New Roman CYR" w:hAnsi="Times New Roman CYR" w:cs="Times New Roman CYR"/>
          <w:sz w:val="24"/>
          <w:szCs w:val="24"/>
        </w:rPr>
        <w:t>штатного</w:t>
      </w:r>
      <w:proofErr w:type="gramEnd"/>
      <w:r w:rsidRPr="00053008">
        <w:rPr>
          <w:rFonts w:ascii="Times New Roman CYR" w:hAnsi="Times New Roman CYR" w:cs="Times New Roman CYR"/>
          <w:sz w:val="24"/>
          <w:szCs w:val="24"/>
        </w:rPr>
        <w:t xml:space="preserve"> розкладу та затвердження посадових iнструкцiй та посадових окладiв працiвникiв Товариства;</w:t>
      </w:r>
    </w:p>
    <w:p w:rsidR="00B10011" w:rsidRPr="00053008" w:rsidRDefault="00110717" w:rsidP="00053008">
      <w:pPr>
        <w:pStyle w:val="a3"/>
        <w:widowControl w:val="0"/>
        <w:numPr>
          <w:ilvl w:val="0"/>
          <w:numId w:val="7"/>
        </w:numPr>
        <w:autoSpaceDE w:val="0"/>
        <w:autoSpaceDN w:val="0"/>
        <w:adjustRightInd w:val="0"/>
        <w:spacing w:after="0" w:line="240" w:lineRule="auto"/>
        <w:jc w:val="both"/>
        <w:rPr>
          <w:rFonts w:ascii="Times New Roman CYR" w:hAnsi="Times New Roman CYR" w:cs="Times New Roman CYR"/>
          <w:sz w:val="24"/>
          <w:szCs w:val="24"/>
        </w:rPr>
      </w:pPr>
      <w:r w:rsidRPr="00053008">
        <w:rPr>
          <w:rFonts w:ascii="Times New Roman CYR" w:hAnsi="Times New Roman CYR" w:cs="Times New Roman CYR"/>
          <w:sz w:val="24"/>
          <w:szCs w:val="24"/>
        </w:rPr>
        <w:t xml:space="preserve">забезпечення проведення аудиторської перевiрки дiяльностi Товариства, </w:t>
      </w:r>
      <w:proofErr w:type="gramStart"/>
      <w:r w:rsidRPr="00053008">
        <w:rPr>
          <w:rFonts w:ascii="Times New Roman CYR" w:hAnsi="Times New Roman CYR" w:cs="Times New Roman CYR"/>
          <w:sz w:val="24"/>
          <w:szCs w:val="24"/>
        </w:rPr>
        <w:t>в</w:t>
      </w:r>
      <w:proofErr w:type="gramEnd"/>
      <w:r w:rsidRPr="00053008">
        <w:rPr>
          <w:rFonts w:ascii="Times New Roman CYR" w:hAnsi="Times New Roman CYR" w:cs="Times New Roman CYR"/>
          <w:sz w:val="24"/>
          <w:szCs w:val="24"/>
        </w:rPr>
        <w:t xml:space="preserve"> тому числi i на вимогу акцiонерiв, якi володiють 10 i бiльше вiдсотками акцiй Товариства;</w:t>
      </w:r>
    </w:p>
    <w:p w:rsidR="00B10011" w:rsidRPr="00053008" w:rsidRDefault="00110717" w:rsidP="00053008">
      <w:pPr>
        <w:pStyle w:val="a3"/>
        <w:widowControl w:val="0"/>
        <w:numPr>
          <w:ilvl w:val="0"/>
          <w:numId w:val="7"/>
        </w:numPr>
        <w:autoSpaceDE w:val="0"/>
        <w:autoSpaceDN w:val="0"/>
        <w:adjustRightInd w:val="0"/>
        <w:spacing w:after="0" w:line="240" w:lineRule="auto"/>
        <w:jc w:val="both"/>
        <w:rPr>
          <w:rFonts w:ascii="Times New Roman CYR" w:hAnsi="Times New Roman CYR" w:cs="Times New Roman CYR"/>
          <w:sz w:val="24"/>
          <w:szCs w:val="24"/>
        </w:rPr>
      </w:pPr>
      <w:r w:rsidRPr="00053008">
        <w:rPr>
          <w:rFonts w:ascii="Times New Roman CYR" w:hAnsi="Times New Roman CYR" w:cs="Times New Roman CYR"/>
          <w:sz w:val="24"/>
          <w:szCs w:val="24"/>
        </w:rPr>
        <w:t>укладення та п</w:t>
      </w:r>
      <w:proofErr w:type="gramStart"/>
      <w:r w:rsidRPr="00053008">
        <w:rPr>
          <w:rFonts w:ascii="Times New Roman CYR" w:hAnsi="Times New Roman CYR" w:cs="Times New Roman CYR"/>
          <w:sz w:val="24"/>
          <w:szCs w:val="24"/>
        </w:rPr>
        <w:t>i</w:t>
      </w:r>
      <w:proofErr w:type="gramEnd"/>
      <w:r w:rsidRPr="00053008">
        <w:rPr>
          <w:rFonts w:ascii="Times New Roman CYR" w:hAnsi="Times New Roman CYR" w:cs="Times New Roman CYR"/>
          <w:sz w:val="24"/>
          <w:szCs w:val="24"/>
        </w:rPr>
        <w:t>дписання вiд iменi акцiонерiв Товариства колективного договору пiсля попереднього погодження його умов з Наглядовою радою Товариства та виконання колективного договору;</w:t>
      </w:r>
    </w:p>
    <w:p w:rsidR="00B10011" w:rsidRPr="00053008" w:rsidRDefault="00110717" w:rsidP="00053008">
      <w:pPr>
        <w:pStyle w:val="a3"/>
        <w:widowControl w:val="0"/>
        <w:numPr>
          <w:ilvl w:val="0"/>
          <w:numId w:val="7"/>
        </w:numPr>
        <w:autoSpaceDE w:val="0"/>
        <w:autoSpaceDN w:val="0"/>
        <w:adjustRightInd w:val="0"/>
        <w:spacing w:after="0" w:line="240" w:lineRule="auto"/>
        <w:jc w:val="both"/>
        <w:rPr>
          <w:rFonts w:ascii="Times New Roman CYR" w:hAnsi="Times New Roman CYR" w:cs="Times New Roman CYR"/>
          <w:sz w:val="24"/>
          <w:szCs w:val="24"/>
        </w:rPr>
      </w:pPr>
      <w:r w:rsidRPr="00053008">
        <w:rPr>
          <w:rFonts w:ascii="Times New Roman CYR" w:hAnsi="Times New Roman CYR" w:cs="Times New Roman CYR"/>
          <w:sz w:val="24"/>
          <w:szCs w:val="24"/>
        </w:rPr>
        <w:t>орган</w:t>
      </w:r>
      <w:proofErr w:type="gramStart"/>
      <w:r w:rsidRPr="00053008">
        <w:rPr>
          <w:rFonts w:ascii="Times New Roman CYR" w:hAnsi="Times New Roman CYR" w:cs="Times New Roman CYR"/>
          <w:sz w:val="24"/>
          <w:szCs w:val="24"/>
        </w:rPr>
        <w:t>i</w:t>
      </w:r>
      <w:proofErr w:type="gramEnd"/>
      <w:r w:rsidRPr="00053008">
        <w:rPr>
          <w:rFonts w:ascii="Times New Roman CYR" w:hAnsi="Times New Roman CYR" w:cs="Times New Roman CYR"/>
          <w:sz w:val="24"/>
          <w:szCs w:val="24"/>
        </w:rPr>
        <w:t xml:space="preserve">зацiї виконання рiшень Загальних зборiв акцiонерiв та Наглядової ради Товариства; </w:t>
      </w:r>
    </w:p>
    <w:p w:rsidR="00B10011" w:rsidRPr="00053008" w:rsidRDefault="00110717" w:rsidP="00053008">
      <w:pPr>
        <w:pStyle w:val="a3"/>
        <w:widowControl w:val="0"/>
        <w:numPr>
          <w:ilvl w:val="0"/>
          <w:numId w:val="7"/>
        </w:numPr>
        <w:autoSpaceDE w:val="0"/>
        <w:autoSpaceDN w:val="0"/>
        <w:adjustRightInd w:val="0"/>
        <w:spacing w:after="0" w:line="240" w:lineRule="auto"/>
        <w:jc w:val="both"/>
        <w:rPr>
          <w:rFonts w:ascii="Times New Roman CYR" w:hAnsi="Times New Roman CYR" w:cs="Times New Roman CYR"/>
          <w:sz w:val="24"/>
          <w:szCs w:val="24"/>
        </w:rPr>
      </w:pPr>
      <w:r w:rsidRPr="00053008">
        <w:rPr>
          <w:rFonts w:ascii="Times New Roman CYR" w:hAnsi="Times New Roman CYR" w:cs="Times New Roman CYR"/>
          <w:sz w:val="24"/>
          <w:szCs w:val="24"/>
        </w:rPr>
        <w:t>розробки та затвердження поточних ф</w:t>
      </w:r>
      <w:proofErr w:type="gramStart"/>
      <w:r w:rsidRPr="00053008">
        <w:rPr>
          <w:rFonts w:ascii="Times New Roman CYR" w:hAnsi="Times New Roman CYR" w:cs="Times New Roman CYR"/>
          <w:sz w:val="24"/>
          <w:szCs w:val="24"/>
        </w:rPr>
        <w:t>i</w:t>
      </w:r>
      <w:proofErr w:type="gramEnd"/>
      <w:r w:rsidRPr="00053008">
        <w:rPr>
          <w:rFonts w:ascii="Times New Roman CYR" w:hAnsi="Times New Roman CYR" w:cs="Times New Roman CYR"/>
          <w:sz w:val="24"/>
          <w:szCs w:val="24"/>
        </w:rPr>
        <w:t>нансово-господарських планiв i оперативних завдань Товариства та забезпечення їх виконання;</w:t>
      </w:r>
    </w:p>
    <w:p w:rsidR="00B10011" w:rsidRPr="00053008" w:rsidRDefault="00110717" w:rsidP="00053008">
      <w:pPr>
        <w:pStyle w:val="a3"/>
        <w:widowControl w:val="0"/>
        <w:numPr>
          <w:ilvl w:val="0"/>
          <w:numId w:val="7"/>
        </w:numPr>
        <w:autoSpaceDE w:val="0"/>
        <w:autoSpaceDN w:val="0"/>
        <w:adjustRightInd w:val="0"/>
        <w:spacing w:after="0" w:line="240" w:lineRule="auto"/>
        <w:jc w:val="both"/>
        <w:rPr>
          <w:rFonts w:ascii="Times New Roman CYR" w:hAnsi="Times New Roman CYR" w:cs="Times New Roman CYR"/>
          <w:sz w:val="24"/>
          <w:szCs w:val="24"/>
        </w:rPr>
      </w:pPr>
      <w:r w:rsidRPr="00053008">
        <w:rPr>
          <w:rFonts w:ascii="Times New Roman CYR" w:hAnsi="Times New Roman CYR" w:cs="Times New Roman CYR"/>
          <w:sz w:val="24"/>
          <w:szCs w:val="24"/>
        </w:rPr>
        <w:t>розробки проект</w:t>
      </w:r>
      <w:proofErr w:type="gramStart"/>
      <w:r w:rsidRPr="00053008">
        <w:rPr>
          <w:rFonts w:ascii="Times New Roman CYR" w:hAnsi="Times New Roman CYR" w:cs="Times New Roman CYR"/>
          <w:sz w:val="24"/>
          <w:szCs w:val="24"/>
        </w:rPr>
        <w:t>i</w:t>
      </w:r>
      <w:proofErr w:type="gramEnd"/>
      <w:r w:rsidRPr="00053008">
        <w:rPr>
          <w:rFonts w:ascii="Times New Roman CYR" w:hAnsi="Times New Roman CYR" w:cs="Times New Roman CYR"/>
          <w:sz w:val="24"/>
          <w:szCs w:val="24"/>
        </w:rPr>
        <w:t>в рiчного бюджету, бiзнес-планiв, програм фiнансово-господарської  дiяльностi Товариства;</w:t>
      </w:r>
    </w:p>
    <w:p w:rsidR="00B10011" w:rsidRPr="00053008" w:rsidRDefault="00110717" w:rsidP="00053008">
      <w:pPr>
        <w:pStyle w:val="a3"/>
        <w:widowControl w:val="0"/>
        <w:numPr>
          <w:ilvl w:val="0"/>
          <w:numId w:val="7"/>
        </w:numPr>
        <w:autoSpaceDE w:val="0"/>
        <w:autoSpaceDN w:val="0"/>
        <w:adjustRightInd w:val="0"/>
        <w:spacing w:after="0" w:line="240" w:lineRule="auto"/>
        <w:jc w:val="both"/>
        <w:rPr>
          <w:rFonts w:ascii="Times New Roman CYR" w:hAnsi="Times New Roman CYR" w:cs="Times New Roman CYR"/>
          <w:sz w:val="24"/>
          <w:szCs w:val="24"/>
        </w:rPr>
      </w:pPr>
      <w:r w:rsidRPr="00053008">
        <w:rPr>
          <w:rFonts w:ascii="Times New Roman CYR" w:hAnsi="Times New Roman CYR" w:cs="Times New Roman CYR"/>
          <w:sz w:val="24"/>
          <w:szCs w:val="24"/>
        </w:rPr>
        <w:t xml:space="preserve">прийому </w:t>
      </w:r>
      <w:proofErr w:type="gramStart"/>
      <w:r w:rsidRPr="00053008">
        <w:rPr>
          <w:rFonts w:ascii="Times New Roman CYR" w:hAnsi="Times New Roman CYR" w:cs="Times New Roman CYR"/>
          <w:sz w:val="24"/>
          <w:szCs w:val="24"/>
        </w:rPr>
        <w:t>на</w:t>
      </w:r>
      <w:proofErr w:type="gramEnd"/>
      <w:r w:rsidRPr="00053008">
        <w:rPr>
          <w:rFonts w:ascii="Times New Roman CYR" w:hAnsi="Times New Roman CYR" w:cs="Times New Roman CYR"/>
          <w:sz w:val="24"/>
          <w:szCs w:val="24"/>
        </w:rPr>
        <w:t xml:space="preserve"> роботу та звiльнення з неї працiвникiв, органiзацiї ведення облiку кадрiв, розробки  та затвердження внутрiшнiх положень щодо  заохочення та накладання стягнень  на працiвникiв Товариства;</w:t>
      </w:r>
    </w:p>
    <w:p w:rsidR="00B10011" w:rsidRPr="00053008" w:rsidRDefault="00110717" w:rsidP="00053008">
      <w:pPr>
        <w:pStyle w:val="a3"/>
        <w:widowControl w:val="0"/>
        <w:numPr>
          <w:ilvl w:val="0"/>
          <w:numId w:val="7"/>
        </w:numPr>
        <w:autoSpaceDE w:val="0"/>
        <w:autoSpaceDN w:val="0"/>
        <w:adjustRightInd w:val="0"/>
        <w:spacing w:after="0" w:line="240" w:lineRule="auto"/>
        <w:jc w:val="both"/>
        <w:rPr>
          <w:rFonts w:ascii="Times New Roman CYR" w:hAnsi="Times New Roman CYR" w:cs="Times New Roman CYR"/>
          <w:sz w:val="24"/>
          <w:szCs w:val="24"/>
        </w:rPr>
      </w:pPr>
      <w:r w:rsidRPr="00053008">
        <w:rPr>
          <w:rFonts w:ascii="Times New Roman CYR" w:hAnsi="Times New Roman CYR" w:cs="Times New Roman CYR"/>
          <w:sz w:val="24"/>
          <w:szCs w:val="24"/>
        </w:rPr>
        <w:t>орган</w:t>
      </w:r>
      <w:proofErr w:type="gramStart"/>
      <w:r w:rsidRPr="00053008">
        <w:rPr>
          <w:rFonts w:ascii="Times New Roman CYR" w:hAnsi="Times New Roman CYR" w:cs="Times New Roman CYR"/>
          <w:sz w:val="24"/>
          <w:szCs w:val="24"/>
        </w:rPr>
        <w:t>i</w:t>
      </w:r>
      <w:proofErr w:type="gramEnd"/>
      <w:r w:rsidRPr="00053008">
        <w:rPr>
          <w:rFonts w:ascii="Times New Roman CYR" w:hAnsi="Times New Roman CYR" w:cs="Times New Roman CYR"/>
          <w:sz w:val="24"/>
          <w:szCs w:val="24"/>
        </w:rPr>
        <w:t>зацiї та забезпечення охорони працi;</w:t>
      </w:r>
    </w:p>
    <w:p w:rsidR="00B10011" w:rsidRPr="00053008" w:rsidRDefault="00110717" w:rsidP="00053008">
      <w:pPr>
        <w:pStyle w:val="a3"/>
        <w:widowControl w:val="0"/>
        <w:numPr>
          <w:ilvl w:val="0"/>
          <w:numId w:val="7"/>
        </w:numPr>
        <w:autoSpaceDE w:val="0"/>
        <w:autoSpaceDN w:val="0"/>
        <w:adjustRightInd w:val="0"/>
        <w:spacing w:after="0" w:line="240" w:lineRule="auto"/>
        <w:jc w:val="both"/>
        <w:rPr>
          <w:rFonts w:ascii="Times New Roman CYR" w:hAnsi="Times New Roman CYR" w:cs="Times New Roman CYR"/>
          <w:sz w:val="24"/>
          <w:szCs w:val="24"/>
        </w:rPr>
      </w:pPr>
      <w:r w:rsidRPr="00053008">
        <w:rPr>
          <w:rFonts w:ascii="Times New Roman CYR" w:hAnsi="Times New Roman CYR" w:cs="Times New Roman CYR"/>
          <w:sz w:val="24"/>
          <w:szCs w:val="24"/>
        </w:rPr>
        <w:t xml:space="preserve">розробки та затвердження актiв внутрiшнього регулювання Товариства, за винятком </w:t>
      </w:r>
      <w:proofErr w:type="gramStart"/>
      <w:r w:rsidRPr="00053008">
        <w:rPr>
          <w:rFonts w:ascii="Times New Roman CYR" w:hAnsi="Times New Roman CYR" w:cs="Times New Roman CYR"/>
          <w:sz w:val="24"/>
          <w:szCs w:val="24"/>
        </w:rPr>
        <w:t>тих</w:t>
      </w:r>
      <w:proofErr w:type="gramEnd"/>
      <w:r w:rsidRPr="00053008">
        <w:rPr>
          <w:rFonts w:ascii="Times New Roman CYR" w:hAnsi="Times New Roman CYR" w:cs="Times New Roman CYR"/>
          <w:sz w:val="24"/>
          <w:szCs w:val="24"/>
        </w:rPr>
        <w:t>, що вiднесенi до компетенцiї Загальних зборiв та Наглядової ради;</w:t>
      </w:r>
    </w:p>
    <w:p w:rsidR="00B10011" w:rsidRPr="00053008" w:rsidRDefault="00110717" w:rsidP="00053008">
      <w:pPr>
        <w:pStyle w:val="a3"/>
        <w:widowControl w:val="0"/>
        <w:numPr>
          <w:ilvl w:val="0"/>
          <w:numId w:val="7"/>
        </w:numPr>
        <w:autoSpaceDE w:val="0"/>
        <w:autoSpaceDN w:val="0"/>
        <w:adjustRightInd w:val="0"/>
        <w:spacing w:after="0" w:line="240" w:lineRule="auto"/>
        <w:jc w:val="both"/>
        <w:rPr>
          <w:rFonts w:ascii="Times New Roman CYR" w:hAnsi="Times New Roman CYR" w:cs="Times New Roman CYR"/>
          <w:sz w:val="24"/>
          <w:szCs w:val="24"/>
        </w:rPr>
      </w:pPr>
      <w:r w:rsidRPr="00053008">
        <w:rPr>
          <w:rFonts w:ascii="Times New Roman CYR" w:hAnsi="Times New Roman CYR" w:cs="Times New Roman CYR"/>
          <w:sz w:val="24"/>
          <w:szCs w:val="24"/>
        </w:rPr>
        <w:t>визначення перел</w:t>
      </w:r>
      <w:proofErr w:type="gramStart"/>
      <w:r w:rsidRPr="00053008">
        <w:rPr>
          <w:rFonts w:ascii="Times New Roman CYR" w:hAnsi="Times New Roman CYR" w:cs="Times New Roman CYR"/>
          <w:sz w:val="24"/>
          <w:szCs w:val="24"/>
        </w:rPr>
        <w:t>i</w:t>
      </w:r>
      <w:proofErr w:type="gramEnd"/>
      <w:r w:rsidRPr="00053008">
        <w:rPr>
          <w:rFonts w:ascii="Times New Roman CYR" w:hAnsi="Times New Roman CYR" w:cs="Times New Roman CYR"/>
          <w:sz w:val="24"/>
          <w:szCs w:val="24"/>
        </w:rPr>
        <w:t>ку вiдомостей, що складають комерцiйну таємницю та конфiденцiйну iнформацiю про дiяльнiсть Товариства, визначення порядку їх використання та охорони;</w:t>
      </w:r>
    </w:p>
    <w:p w:rsidR="00B10011" w:rsidRPr="00053008" w:rsidRDefault="00110717" w:rsidP="00053008">
      <w:pPr>
        <w:pStyle w:val="a3"/>
        <w:widowControl w:val="0"/>
        <w:numPr>
          <w:ilvl w:val="0"/>
          <w:numId w:val="7"/>
        </w:numPr>
        <w:autoSpaceDE w:val="0"/>
        <w:autoSpaceDN w:val="0"/>
        <w:adjustRightInd w:val="0"/>
        <w:spacing w:after="0" w:line="240" w:lineRule="auto"/>
        <w:jc w:val="both"/>
        <w:rPr>
          <w:rFonts w:ascii="Times New Roman CYR" w:hAnsi="Times New Roman CYR" w:cs="Times New Roman CYR"/>
          <w:sz w:val="24"/>
          <w:szCs w:val="24"/>
        </w:rPr>
      </w:pPr>
      <w:r w:rsidRPr="00053008">
        <w:rPr>
          <w:rFonts w:ascii="Times New Roman CYR" w:hAnsi="Times New Roman CYR" w:cs="Times New Roman CYR"/>
          <w:sz w:val="24"/>
          <w:szCs w:val="24"/>
        </w:rPr>
        <w:t>орган</w:t>
      </w:r>
      <w:proofErr w:type="gramStart"/>
      <w:r w:rsidRPr="00053008">
        <w:rPr>
          <w:rFonts w:ascii="Times New Roman CYR" w:hAnsi="Times New Roman CYR" w:cs="Times New Roman CYR"/>
          <w:sz w:val="24"/>
          <w:szCs w:val="24"/>
        </w:rPr>
        <w:t>i</w:t>
      </w:r>
      <w:proofErr w:type="gramEnd"/>
      <w:r w:rsidRPr="00053008">
        <w:rPr>
          <w:rFonts w:ascii="Times New Roman CYR" w:hAnsi="Times New Roman CYR" w:cs="Times New Roman CYR"/>
          <w:sz w:val="24"/>
          <w:szCs w:val="24"/>
        </w:rPr>
        <w:t>зацiї дiловодства Товариства та зберiгання документiв;</w:t>
      </w:r>
    </w:p>
    <w:p w:rsidR="00B10011" w:rsidRPr="00053008" w:rsidRDefault="00110717" w:rsidP="00053008">
      <w:pPr>
        <w:pStyle w:val="a3"/>
        <w:widowControl w:val="0"/>
        <w:numPr>
          <w:ilvl w:val="0"/>
          <w:numId w:val="7"/>
        </w:numPr>
        <w:autoSpaceDE w:val="0"/>
        <w:autoSpaceDN w:val="0"/>
        <w:adjustRightInd w:val="0"/>
        <w:spacing w:after="0" w:line="240" w:lineRule="auto"/>
        <w:jc w:val="both"/>
        <w:rPr>
          <w:rFonts w:ascii="Times New Roman CYR" w:hAnsi="Times New Roman CYR" w:cs="Times New Roman CYR"/>
          <w:sz w:val="24"/>
          <w:szCs w:val="24"/>
        </w:rPr>
      </w:pPr>
      <w:r w:rsidRPr="00053008">
        <w:rPr>
          <w:rFonts w:ascii="Times New Roman CYR" w:hAnsi="Times New Roman CYR" w:cs="Times New Roman CYR"/>
          <w:sz w:val="24"/>
          <w:szCs w:val="24"/>
        </w:rPr>
        <w:t>орган</w:t>
      </w:r>
      <w:proofErr w:type="gramStart"/>
      <w:r w:rsidRPr="00053008">
        <w:rPr>
          <w:rFonts w:ascii="Times New Roman CYR" w:hAnsi="Times New Roman CYR" w:cs="Times New Roman CYR"/>
          <w:sz w:val="24"/>
          <w:szCs w:val="24"/>
        </w:rPr>
        <w:t>i</w:t>
      </w:r>
      <w:proofErr w:type="gramEnd"/>
      <w:r w:rsidRPr="00053008">
        <w:rPr>
          <w:rFonts w:ascii="Times New Roman CYR" w:hAnsi="Times New Roman CYR" w:cs="Times New Roman CYR"/>
          <w:sz w:val="24"/>
          <w:szCs w:val="24"/>
        </w:rPr>
        <w:t>зацiї вiйськового облiку, здiйснення мобiлiзацiйної пiдготовки та мобiлiзацiйних заходiв згiдно вимог законодавства України;</w:t>
      </w:r>
    </w:p>
    <w:p w:rsidR="00B10011" w:rsidRPr="00053008" w:rsidRDefault="00110717" w:rsidP="00053008">
      <w:pPr>
        <w:pStyle w:val="a3"/>
        <w:widowControl w:val="0"/>
        <w:numPr>
          <w:ilvl w:val="0"/>
          <w:numId w:val="7"/>
        </w:numPr>
        <w:autoSpaceDE w:val="0"/>
        <w:autoSpaceDN w:val="0"/>
        <w:adjustRightInd w:val="0"/>
        <w:spacing w:after="0" w:line="240" w:lineRule="auto"/>
        <w:jc w:val="both"/>
        <w:rPr>
          <w:rFonts w:ascii="Times New Roman CYR" w:hAnsi="Times New Roman CYR" w:cs="Times New Roman CYR"/>
          <w:sz w:val="24"/>
          <w:szCs w:val="24"/>
        </w:rPr>
      </w:pPr>
      <w:r w:rsidRPr="00053008">
        <w:rPr>
          <w:rFonts w:ascii="Times New Roman CYR" w:hAnsi="Times New Roman CYR" w:cs="Times New Roman CYR"/>
          <w:sz w:val="24"/>
          <w:szCs w:val="24"/>
        </w:rPr>
        <w:t>орган</w:t>
      </w:r>
      <w:proofErr w:type="gramStart"/>
      <w:r w:rsidRPr="00053008">
        <w:rPr>
          <w:rFonts w:ascii="Times New Roman CYR" w:hAnsi="Times New Roman CYR" w:cs="Times New Roman CYR"/>
          <w:sz w:val="24"/>
          <w:szCs w:val="24"/>
        </w:rPr>
        <w:t>i</w:t>
      </w:r>
      <w:proofErr w:type="gramEnd"/>
      <w:r w:rsidRPr="00053008">
        <w:rPr>
          <w:rFonts w:ascii="Times New Roman CYR" w:hAnsi="Times New Roman CYR" w:cs="Times New Roman CYR"/>
          <w:sz w:val="24"/>
          <w:szCs w:val="24"/>
        </w:rPr>
        <w:t>зацiї заходiв щодо цивiльної оборони вiдповiдно до вимог законодавства України;</w:t>
      </w:r>
    </w:p>
    <w:p w:rsidR="00B10011" w:rsidRPr="00053008" w:rsidRDefault="00110717" w:rsidP="00053008">
      <w:pPr>
        <w:pStyle w:val="a3"/>
        <w:widowControl w:val="0"/>
        <w:numPr>
          <w:ilvl w:val="0"/>
          <w:numId w:val="7"/>
        </w:numPr>
        <w:autoSpaceDE w:val="0"/>
        <w:autoSpaceDN w:val="0"/>
        <w:adjustRightInd w:val="0"/>
        <w:spacing w:after="0" w:line="240" w:lineRule="auto"/>
        <w:jc w:val="both"/>
        <w:rPr>
          <w:rFonts w:ascii="Times New Roman CYR" w:hAnsi="Times New Roman CYR" w:cs="Times New Roman CYR"/>
          <w:sz w:val="24"/>
          <w:szCs w:val="24"/>
        </w:rPr>
      </w:pPr>
      <w:proofErr w:type="gramStart"/>
      <w:r w:rsidRPr="00053008">
        <w:rPr>
          <w:rFonts w:ascii="Times New Roman CYR" w:hAnsi="Times New Roman CYR" w:cs="Times New Roman CYR"/>
          <w:sz w:val="24"/>
          <w:szCs w:val="24"/>
        </w:rPr>
        <w:t>i</w:t>
      </w:r>
      <w:proofErr w:type="gramEnd"/>
      <w:r w:rsidRPr="00053008">
        <w:rPr>
          <w:rFonts w:ascii="Times New Roman CYR" w:hAnsi="Times New Roman CYR" w:cs="Times New Roman CYR"/>
          <w:sz w:val="24"/>
          <w:szCs w:val="24"/>
        </w:rPr>
        <w:t>ншiх питань дiяльностi Товариства, за винятком тих, що належать до компетенцiї Загальних зборiв чи Наглядової ради.</w:t>
      </w:r>
    </w:p>
    <w:p w:rsidR="00B10011" w:rsidRDefault="00110717" w:rsidP="002A5E36">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Директор Товариства, як особа, що здiйснює повноваження одноосiбного виконавчого органу, вправi дiяти вiд iменi Товариства без довiреностi,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тому числi представляти його iнтереси, вчиняти правочини вiд iменi Товариства, видавати накази та давати розпорядження, обов'язковi для виконання всiма працiвниками Товариства.</w:t>
      </w:r>
    </w:p>
    <w:p w:rsidR="00956F9C" w:rsidRDefault="00956F9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sidRPr="00956F9C">
        <w:rPr>
          <w:rFonts w:ascii="Times New Roman CYR" w:hAnsi="Times New Roman CYR" w:cs="Times New Roman CYR"/>
          <w:b/>
          <w:sz w:val="24"/>
          <w:szCs w:val="24"/>
        </w:rPr>
        <w:t>РЕВ</w:t>
      </w:r>
      <w:proofErr w:type="gramStart"/>
      <w:r w:rsidRPr="00956F9C">
        <w:rPr>
          <w:rFonts w:ascii="Times New Roman CYR" w:hAnsi="Times New Roman CYR" w:cs="Times New Roman CYR"/>
          <w:b/>
          <w:sz w:val="24"/>
          <w:szCs w:val="24"/>
        </w:rPr>
        <w:t>I</w:t>
      </w:r>
      <w:proofErr w:type="gramEnd"/>
      <w:r w:rsidRPr="00956F9C">
        <w:rPr>
          <w:rFonts w:ascii="Times New Roman CYR" w:hAnsi="Times New Roman CYR" w:cs="Times New Roman CYR"/>
          <w:b/>
          <w:sz w:val="24"/>
          <w:szCs w:val="24"/>
        </w:rPr>
        <w:t>ЗОР ТОВАРИСТВА</w:t>
      </w:r>
      <w:r>
        <w:rPr>
          <w:rFonts w:ascii="Times New Roman CYR" w:hAnsi="Times New Roman CYR" w:cs="Times New Roman CYR"/>
          <w:sz w:val="24"/>
          <w:szCs w:val="24"/>
        </w:rPr>
        <w:t xml:space="preserve"> (стаття 12 Статуту):</w:t>
      </w:r>
    </w:p>
    <w:p w:rsidR="00B10011" w:rsidRPr="00053008" w:rsidRDefault="00110717" w:rsidP="00053008">
      <w:pPr>
        <w:pStyle w:val="a3"/>
        <w:widowControl w:val="0"/>
        <w:numPr>
          <w:ilvl w:val="0"/>
          <w:numId w:val="6"/>
        </w:numPr>
        <w:autoSpaceDE w:val="0"/>
        <w:autoSpaceDN w:val="0"/>
        <w:adjustRightInd w:val="0"/>
        <w:spacing w:after="0" w:line="240" w:lineRule="auto"/>
        <w:jc w:val="both"/>
        <w:rPr>
          <w:rFonts w:ascii="Times New Roman CYR" w:hAnsi="Times New Roman CYR" w:cs="Times New Roman CYR"/>
          <w:sz w:val="24"/>
          <w:szCs w:val="24"/>
        </w:rPr>
      </w:pPr>
      <w:r w:rsidRPr="00053008">
        <w:rPr>
          <w:rFonts w:ascii="Times New Roman CYR" w:hAnsi="Times New Roman CYR" w:cs="Times New Roman CYR"/>
          <w:sz w:val="24"/>
          <w:szCs w:val="24"/>
        </w:rPr>
        <w:t>контролює дотримання Товариством законодавства України;</w:t>
      </w:r>
    </w:p>
    <w:p w:rsidR="00B10011" w:rsidRPr="00956F9C" w:rsidRDefault="00110717" w:rsidP="00956F9C">
      <w:pPr>
        <w:pStyle w:val="a3"/>
        <w:widowControl w:val="0"/>
        <w:numPr>
          <w:ilvl w:val="0"/>
          <w:numId w:val="5"/>
        </w:numPr>
        <w:autoSpaceDE w:val="0"/>
        <w:autoSpaceDN w:val="0"/>
        <w:adjustRightInd w:val="0"/>
        <w:spacing w:after="0" w:line="240" w:lineRule="auto"/>
        <w:jc w:val="both"/>
        <w:rPr>
          <w:rFonts w:ascii="Times New Roman CYR" w:hAnsi="Times New Roman CYR" w:cs="Times New Roman CYR"/>
          <w:sz w:val="24"/>
          <w:szCs w:val="24"/>
        </w:rPr>
      </w:pPr>
      <w:r w:rsidRPr="00956F9C">
        <w:rPr>
          <w:rFonts w:ascii="Times New Roman CYR" w:hAnsi="Times New Roman CYR" w:cs="Times New Roman CYR"/>
          <w:sz w:val="24"/>
          <w:szCs w:val="24"/>
        </w:rPr>
        <w:t>розглядає зв</w:t>
      </w:r>
      <w:proofErr w:type="gramStart"/>
      <w:r w:rsidRPr="00956F9C">
        <w:rPr>
          <w:rFonts w:ascii="Times New Roman CYR" w:hAnsi="Times New Roman CYR" w:cs="Times New Roman CYR"/>
          <w:sz w:val="24"/>
          <w:szCs w:val="24"/>
        </w:rPr>
        <w:t>i</w:t>
      </w:r>
      <w:proofErr w:type="gramEnd"/>
      <w:r w:rsidRPr="00956F9C">
        <w:rPr>
          <w:rFonts w:ascii="Times New Roman CYR" w:hAnsi="Times New Roman CYR" w:cs="Times New Roman CYR"/>
          <w:sz w:val="24"/>
          <w:szCs w:val="24"/>
        </w:rPr>
        <w:t>ти внутрiшнiх i зовнiшнiх аудиторiв та готує вiдповiднi пропозицiї Загальним зборам;</w:t>
      </w:r>
    </w:p>
    <w:p w:rsidR="00B10011" w:rsidRPr="00956F9C" w:rsidRDefault="00110717" w:rsidP="00956F9C">
      <w:pPr>
        <w:pStyle w:val="a3"/>
        <w:widowControl w:val="0"/>
        <w:numPr>
          <w:ilvl w:val="0"/>
          <w:numId w:val="5"/>
        </w:numPr>
        <w:autoSpaceDE w:val="0"/>
        <w:autoSpaceDN w:val="0"/>
        <w:adjustRightInd w:val="0"/>
        <w:spacing w:after="0" w:line="240" w:lineRule="auto"/>
        <w:jc w:val="both"/>
        <w:rPr>
          <w:rFonts w:ascii="Times New Roman CYR" w:hAnsi="Times New Roman CYR" w:cs="Times New Roman CYR"/>
          <w:sz w:val="24"/>
          <w:szCs w:val="24"/>
        </w:rPr>
      </w:pPr>
      <w:r w:rsidRPr="00956F9C">
        <w:rPr>
          <w:rFonts w:ascii="Times New Roman CYR" w:hAnsi="Times New Roman CYR" w:cs="Times New Roman CYR"/>
          <w:sz w:val="24"/>
          <w:szCs w:val="24"/>
        </w:rPr>
        <w:t>щонайменше раз на р</w:t>
      </w:r>
      <w:proofErr w:type="gramStart"/>
      <w:r w:rsidRPr="00956F9C">
        <w:rPr>
          <w:rFonts w:ascii="Times New Roman CYR" w:hAnsi="Times New Roman CYR" w:cs="Times New Roman CYR"/>
          <w:sz w:val="24"/>
          <w:szCs w:val="24"/>
        </w:rPr>
        <w:t>i</w:t>
      </w:r>
      <w:proofErr w:type="gramEnd"/>
      <w:r w:rsidRPr="00956F9C">
        <w:rPr>
          <w:rFonts w:ascii="Times New Roman CYR" w:hAnsi="Times New Roman CYR" w:cs="Times New Roman CYR"/>
          <w:sz w:val="24"/>
          <w:szCs w:val="24"/>
        </w:rPr>
        <w:t>к виносить на розгляд Загальних зборiв звiт та висновок про результати перевiрки фiнансово-господарської дiяльностi та достовiрностi фiнансової звiтностi за пiдсумками попереднього (звiтного) року;</w:t>
      </w:r>
    </w:p>
    <w:p w:rsidR="00B10011" w:rsidRPr="00956F9C" w:rsidRDefault="00110717" w:rsidP="00956F9C">
      <w:pPr>
        <w:pStyle w:val="a3"/>
        <w:widowControl w:val="0"/>
        <w:numPr>
          <w:ilvl w:val="0"/>
          <w:numId w:val="5"/>
        </w:numPr>
        <w:autoSpaceDE w:val="0"/>
        <w:autoSpaceDN w:val="0"/>
        <w:adjustRightInd w:val="0"/>
        <w:spacing w:after="0" w:line="240" w:lineRule="auto"/>
        <w:jc w:val="both"/>
        <w:rPr>
          <w:rFonts w:ascii="Times New Roman CYR" w:hAnsi="Times New Roman CYR" w:cs="Times New Roman CYR"/>
          <w:sz w:val="24"/>
          <w:szCs w:val="24"/>
        </w:rPr>
      </w:pPr>
      <w:r w:rsidRPr="00956F9C">
        <w:rPr>
          <w:rFonts w:ascii="Times New Roman CYR" w:hAnsi="Times New Roman CYR" w:cs="Times New Roman CYR"/>
          <w:sz w:val="24"/>
          <w:szCs w:val="24"/>
        </w:rPr>
        <w:t>вносить на розгляд Загальних збор</w:t>
      </w:r>
      <w:proofErr w:type="gramStart"/>
      <w:r w:rsidRPr="00956F9C">
        <w:rPr>
          <w:rFonts w:ascii="Times New Roman CYR" w:hAnsi="Times New Roman CYR" w:cs="Times New Roman CYR"/>
          <w:sz w:val="24"/>
          <w:szCs w:val="24"/>
        </w:rPr>
        <w:t>i</w:t>
      </w:r>
      <w:proofErr w:type="gramEnd"/>
      <w:r w:rsidRPr="00956F9C">
        <w:rPr>
          <w:rFonts w:ascii="Times New Roman CYR" w:hAnsi="Times New Roman CYR" w:cs="Times New Roman CYR"/>
          <w:sz w:val="24"/>
          <w:szCs w:val="24"/>
        </w:rPr>
        <w:t>в або Наглядової ради пропозицiї щодо будь-яких питань, вiднесених до компетенцiї Ревiзора, якi стосуються фiнансової безпеки i стабiльностi Товариства та захисту iнтересiв акцiонерiв i iнших заiнтересованих осiб;</w:t>
      </w:r>
    </w:p>
    <w:p w:rsidR="00B10011" w:rsidRPr="00956F9C" w:rsidRDefault="00110717" w:rsidP="00956F9C">
      <w:pPr>
        <w:pStyle w:val="a3"/>
        <w:widowControl w:val="0"/>
        <w:numPr>
          <w:ilvl w:val="0"/>
          <w:numId w:val="5"/>
        </w:numPr>
        <w:autoSpaceDE w:val="0"/>
        <w:autoSpaceDN w:val="0"/>
        <w:adjustRightInd w:val="0"/>
        <w:spacing w:after="0" w:line="240" w:lineRule="auto"/>
        <w:jc w:val="both"/>
        <w:rPr>
          <w:rFonts w:ascii="Times New Roman CYR" w:hAnsi="Times New Roman CYR" w:cs="Times New Roman CYR"/>
          <w:sz w:val="24"/>
          <w:szCs w:val="24"/>
        </w:rPr>
      </w:pPr>
      <w:r w:rsidRPr="00956F9C">
        <w:rPr>
          <w:rFonts w:ascii="Times New Roman CYR" w:hAnsi="Times New Roman CYR" w:cs="Times New Roman CYR"/>
          <w:sz w:val="24"/>
          <w:szCs w:val="24"/>
        </w:rPr>
        <w:t>має право вносити пропозиц</w:t>
      </w:r>
      <w:proofErr w:type="gramStart"/>
      <w:r w:rsidRPr="00956F9C">
        <w:rPr>
          <w:rFonts w:ascii="Times New Roman CYR" w:hAnsi="Times New Roman CYR" w:cs="Times New Roman CYR"/>
          <w:sz w:val="24"/>
          <w:szCs w:val="24"/>
        </w:rPr>
        <w:t>i</w:t>
      </w:r>
      <w:proofErr w:type="gramEnd"/>
      <w:r w:rsidRPr="00956F9C">
        <w:rPr>
          <w:rFonts w:ascii="Times New Roman CYR" w:hAnsi="Times New Roman CYR" w:cs="Times New Roman CYR"/>
          <w:sz w:val="24"/>
          <w:szCs w:val="24"/>
        </w:rPr>
        <w:t>ї до  порядку   денного   Загальних   зборiв  акцiонерiв та   вимагати  скликання позачергових Загальних зборiв акцiонерiв.</w:t>
      </w:r>
    </w:p>
    <w:p w:rsidR="00B10011" w:rsidRDefault="00110717" w:rsidP="00D6193E">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sidRPr="00D6193E">
        <w:rPr>
          <w:rFonts w:ascii="Times New Roman CYR" w:hAnsi="Times New Roman CYR" w:cs="Times New Roman CYR"/>
          <w:sz w:val="24"/>
          <w:szCs w:val="24"/>
          <w:lang w:val="uk-UA"/>
        </w:rPr>
        <w:t>Рев</w:t>
      </w:r>
      <w:r>
        <w:rPr>
          <w:rFonts w:ascii="Times New Roman CYR" w:hAnsi="Times New Roman CYR" w:cs="Times New Roman CYR"/>
          <w:sz w:val="24"/>
          <w:szCs w:val="24"/>
        </w:rPr>
        <w:t>i</w:t>
      </w:r>
      <w:r w:rsidRPr="00D6193E">
        <w:rPr>
          <w:rFonts w:ascii="Times New Roman CYR" w:hAnsi="Times New Roman CYR" w:cs="Times New Roman CYR"/>
          <w:sz w:val="24"/>
          <w:szCs w:val="24"/>
          <w:lang w:val="uk-UA"/>
        </w:rPr>
        <w:t>зор зд</w:t>
      </w:r>
      <w:r>
        <w:rPr>
          <w:rFonts w:ascii="Times New Roman CYR" w:hAnsi="Times New Roman CYR" w:cs="Times New Roman CYR"/>
          <w:sz w:val="24"/>
          <w:szCs w:val="24"/>
        </w:rPr>
        <w:t>i</w:t>
      </w:r>
      <w:r w:rsidRPr="00D6193E">
        <w:rPr>
          <w:rFonts w:ascii="Times New Roman CYR" w:hAnsi="Times New Roman CYR" w:cs="Times New Roman CYR"/>
          <w:sz w:val="24"/>
          <w:szCs w:val="24"/>
          <w:lang w:val="uk-UA"/>
        </w:rPr>
        <w:t>йснює перев</w:t>
      </w:r>
      <w:r>
        <w:rPr>
          <w:rFonts w:ascii="Times New Roman CYR" w:hAnsi="Times New Roman CYR" w:cs="Times New Roman CYR"/>
          <w:sz w:val="24"/>
          <w:szCs w:val="24"/>
        </w:rPr>
        <w:t>i</w:t>
      </w:r>
      <w:r w:rsidRPr="00D6193E">
        <w:rPr>
          <w:rFonts w:ascii="Times New Roman CYR" w:hAnsi="Times New Roman CYR" w:cs="Times New Roman CYR"/>
          <w:sz w:val="24"/>
          <w:szCs w:val="24"/>
          <w:lang w:val="uk-UA"/>
        </w:rPr>
        <w:t>рку ф</w:t>
      </w:r>
      <w:r>
        <w:rPr>
          <w:rFonts w:ascii="Times New Roman CYR" w:hAnsi="Times New Roman CYR" w:cs="Times New Roman CYR"/>
          <w:sz w:val="24"/>
          <w:szCs w:val="24"/>
        </w:rPr>
        <w:t>i</w:t>
      </w:r>
      <w:r w:rsidRPr="00D6193E">
        <w:rPr>
          <w:rFonts w:ascii="Times New Roman CYR" w:hAnsi="Times New Roman CYR" w:cs="Times New Roman CYR"/>
          <w:sz w:val="24"/>
          <w:szCs w:val="24"/>
          <w:lang w:val="uk-UA"/>
        </w:rPr>
        <w:t>нансово-господарської д</w:t>
      </w:r>
      <w:r>
        <w:rPr>
          <w:rFonts w:ascii="Times New Roman CYR" w:hAnsi="Times New Roman CYR" w:cs="Times New Roman CYR"/>
          <w:sz w:val="24"/>
          <w:szCs w:val="24"/>
        </w:rPr>
        <w:t>i</w:t>
      </w:r>
      <w:r w:rsidRPr="00D6193E">
        <w:rPr>
          <w:rFonts w:ascii="Times New Roman CYR" w:hAnsi="Times New Roman CYR" w:cs="Times New Roman CYR"/>
          <w:sz w:val="24"/>
          <w:szCs w:val="24"/>
          <w:lang w:val="uk-UA"/>
        </w:rPr>
        <w:t>яльност</w:t>
      </w:r>
      <w:r>
        <w:rPr>
          <w:rFonts w:ascii="Times New Roman CYR" w:hAnsi="Times New Roman CYR" w:cs="Times New Roman CYR"/>
          <w:sz w:val="24"/>
          <w:szCs w:val="24"/>
        </w:rPr>
        <w:t>i</w:t>
      </w:r>
      <w:r w:rsidRPr="00D6193E">
        <w:rPr>
          <w:rFonts w:ascii="Times New Roman CYR" w:hAnsi="Times New Roman CYR" w:cs="Times New Roman CYR"/>
          <w:sz w:val="24"/>
          <w:szCs w:val="24"/>
          <w:lang w:val="uk-UA"/>
        </w:rPr>
        <w:t xml:space="preserve"> Товариства за дорученням Загальних збор</w:t>
      </w:r>
      <w:r>
        <w:rPr>
          <w:rFonts w:ascii="Times New Roman CYR" w:hAnsi="Times New Roman CYR" w:cs="Times New Roman CYR"/>
          <w:sz w:val="24"/>
          <w:szCs w:val="24"/>
        </w:rPr>
        <w:t>i</w:t>
      </w:r>
      <w:r w:rsidRPr="00D6193E">
        <w:rPr>
          <w:rFonts w:ascii="Times New Roman CYR" w:hAnsi="Times New Roman CYR" w:cs="Times New Roman CYR"/>
          <w:sz w:val="24"/>
          <w:szCs w:val="24"/>
          <w:lang w:val="uk-UA"/>
        </w:rPr>
        <w:t>в, Наглядової ради або на вимогу акц</w:t>
      </w:r>
      <w:r>
        <w:rPr>
          <w:rFonts w:ascii="Times New Roman CYR" w:hAnsi="Times New Roman CYR" w:cs="Times New Roman CYR"/>
          <w:sz w:val="24"/>
          <w:szCs w:val="24"/>
        </w:rPr>
        <w:t>i</w:t>
      </w:r>
      <w:r w:rsidRPr="00D6193E">
        <w:rPr>
          <w:rFonts w:ascii="Times New Roman CYR" w:hAnsi="Times New Roman CYR" w:cs="Times New Roman CYR"/>
          <w:sz w:val="24"/>
          <w:szCs w:val="24"/>
          <w:lang w:val="uk-UA"/>
        </w:rPr>
        <w:t>онер</w:t>
      </w:r>
      <w:r>
        <w:rPr>
          <w:rFonts w:ascii="Times New Roman CYR" w:hAnsi="Times New Roman CYR" w:cs="Times New Roman CYR"/>
          <w:sz w:val="24"/>
          <w:szCs w:val="24"/>
        </w:rPr>
        <w:t>i</w:t>
      </w:r>
      <w:r w:rsidRPr="00D6193E">
        <w:rPr>
          <w:rFonts w:ascii="Times New Roman CYR" w:hAnsi="Times New Roman CYR" w:cs="Times New Roman CYR"/>
          <w:sz w:val="24"/>
          <w:szCs w:val="24"/>
          <w:lang w:val="uk-UA"/>
        </w:rPr>
        <w:t>в (акц</w:t>
      </w:r>
      <w:r>
        <w:rPr>
          <w:rFonts w:ascii="Times New Roman CYR" w:hAnsi="Times New Roman CYR" w:cs="Times New Roman CYR"/>
          <w:sz w:val="24"/>
          <w:szCs w:val="24"/>
        </w:rPr>
        <w:t>i</w:t>
      </w:r>
      <w:r w:rsidRPr="00D6193E">
        <w:rPr>
          <w:rFonts w:ascii="Times New Roman CYR" w:hAnsi="Times New Roman CYR" w:cs="Times New Roman CYR"/>
          <w:sz w:val="24"/>
          <w:szCs w:val="24"/>
          <w:lang w:val="uk-UA"/>
        </w:rPr>
        <w:t>онера), як</w:t>
      </w:r>
      <w:r>
        <w:rPr>
          <w:rFonts w:ascii="Times New Roman CYR" w:hAnsi="Times New Roman CYR" w:cs="Times New Roman CYR"/>
          <w:sz w:val="24"/>
          <w:szCs w:val="24"/>
        </w:rPr>
        <w:t>i</w:t>
      </w:r>
      <w:r w:rsidRPr="00D6193E">
        <w:rPr>
          <w:rFonts w:ascii="Times New Roman CYR" w:hAnsi="Times New Roman CYR" w:cs="Times New Roman CYR"/>
          <w:sz w:val="24"/>
          <w:szCs w:val="24"/>
          <w:lang w:val="uk-UA"/>
        </w:rPr>
        <w:t xml:space="preserve"> волод</w:t>
      </w:r>
      <w:r>
        <w:rPr>
          <w:rFonts w:ascii="Times New Roman CYR" w:hAnsi="Times New Roman CYR" w:cs="Times New Roman CYR"/>
          <w:sz w:val="24"/>
          <w:szCs w:val="24"/>
        </w:rPr>
        <w:t>i</w:t>
      </w:r>
      <w:r w:rsidRPr="00D6193E">
        <w:rPr>
          <w:rFonts w:ascii="Times New Roman CYR" w:hAnsi="Times New Roman CYR" w:cs="Times New Roman CYR"/>
          <w:sz w:val="24"/>
          <w:szCs w:val="24"/>
          <w:lang w:val="uk-UA"/>
        </w:rPr>
        <w:t>ють у сукупност</w:t>
      </w:r>
      <w:r>
        <w:rPr>
          <w:rFonts w:ascii="Times New Roman CYR" w:hAnsi="Times New Roman CYR" w:cs="Times New Roman CYR"/>
          <w:sz w:val="24"/>
          <w:szCs w:val="24"/>
        </w:rPr>
        <w:t>i</w:t>
      </w:r>
      <w:r w:rsidRPr="00D6193E">
        <w:rPr>
          <w:rFonts w:ascii="Times New Roman CYR" w:hAnsi="Times New Roman CYR" w:cs="Times New Roman CYR"/>
          <w:sz w:val="24"/>
          <w:szCs w:val="24"/>
          <w:lang w:val="uk-UA"/>
        </w:rPr>
        <w:t xml:space="preserve"> 10 </w:t>
      </w:r>
      <w:r>
        <w:rPr>
          <w:rFonts w:ascii="Times New Roman CYR" w:hAnsi="Times New Roman CYR" w:cs="Times New Roman CYR"/>
          <w:sz w:val="24"/>
          <w:szCs w:val="24"/>
        </w:rPr>
        <w:t>i</w:t>
      </w:r>
      <w:r w:rsidRPr="00D6193E">
        <w:rPr>
          <w:rFonts w:ascii="Times New Roman CYR" w:hAnsi="Times New Roman CYR" w:cs="Times New Roman CYR"/>
          <w:sz w:val="24"/>
          <w:szCs w:val="24"/>
          <w:lang w:val="uk-UA"/>
        </w:rPr>
        <w:t xml:space="preserve"> б</w:t>
      </w:r>
      <w:r>
        <w:rPr>
          <w:rFonts w:ascii="Times New Roman CYR" w:hAnsi="Times New Roman CYR" w:cs="Times New Roman CYR"/>
          <w:sz w:val="24"/>
          <w:szCs w:val="24"/>
        </w:rPr>
        <w:t>i</w:t>
      </w:r>
      <w:r w:rsidRPr="00D6193E">
        <w:rPr>
          <w:rFonts w:ascii="Times New Roman CYR" w:hAnsi="Times New Roman CYR" w:cs="Times New Roman CYR"/>
          <w:sz w:val="24"/>
          <w:szCs w:val="24"/>
          <w:lang w:val="uk-UA"/>
        </w:rPr>
        <w:t>льше в</w:t>
      </w:r>
      <w:r>
        <w:rPr>
          <w:rFonts w:ascii="Times New Roman CYR" w:hAnsi="Times New Roman CYR" w:cs="Times New Roman CYR"/>
          <w:sz w:val="24"/>
          <w:szCs w:val="24"/>
        </w:rPr>
        <w:t>i</w:t>
      </w:r>
      <w:r w:rsidRPr="00D6193E">
        <w:rPr>
          <w:rFonts w:ascii="Times New Roman CYR" w:hAnsi="Times New Roman CYR" w:cs="Times New Roman CYR"/>
          <w:sz w:val="24"/>
          <w:szCs w:val="24"/>
          <w:lang w:val="uk-UA"/>
        </w:rPr>
        <w:t>дсотк</w:t>
      </w:r>
      <w:r>
        <w:rPr>
          <w:rFonts w:ascii="Times New Roman CYR" w:hAnsi="Times New Roman CYR" w:cs="Times New Roman CYR"/>
          <w:sz w:val="24"/>
          <w:szCs w:val="24"/>
        </w:rPr>
        <w:t>i</w:t>
      </w:r>
      <w:r w:rsidRPr="00D6193E">
        <w:rPr>
          <w:rFonts w:ascii="Times New Roman CYR" w:hAnsi="Times New Roman CYR" w:cs="Times New Roman CYR"/>
          <w:sz w:val="24"/>
          <w:szCs w:val="24"/>
          <w:lang w:val="uk-UA"/>
        </w:rPr>
        <w:t>в простих акц</w:t>
      </w:r>
      <w:r>
        <w:rPr>
          <w:rFonts w:ascii="Times New Roman CYR" w:hAnsi="Times New Roman CYR" w:cs="Times New Roman CYR"/>
          <w:sz w:val="24"/>
          <w:szCs w:val="24"/>
        </w:rPr>
        <w:t>i</w:t>
      </w:r>
      <w:r w:rsidRPr="00D6193E">
        <w:rPr>
          <w:rFonts w:ascii="Times New Roman CYR" w:hAnsi="Times New Roman CYR" w:cs="Times New Roman CYR"/>
          <w:sz w:val="24"/>
          <w:szCs w:val="24"/>
          <w:lang w:val="uk-UA"/>
        </w:rPr>
        <w:t xml:space="preserve">й. </w:t>
      </w:r>
      <w:r>
        <w:rPr>
          <w:rFonts w:ascii="Times New Roman CYR" w:hAnsi="Times New Roman CYR" w:cs="Times New Roman CYR"/>
          <w:sz w:val="24"/>
          <w:szCs w:val="24"/>
        </w:rPr>
        <w:t>Директор Товариства зобов'язаний забезпечити Рев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зору доступ до iнформацiї в межах, передбачених Статутом та/або Положенням про Ревiзора Товариства. Рев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зор доповiдає про результати ревiзiй та перевiрок Загальним зборам чи Наглядовiй радi. Рев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зор готує висновки до звiтiв i балансiв Товариства. Без висновку Рев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зора Загальнi збори не мають права затверджувати фiнансовий звiт Товариства.</w:t>
      </w:r>
    </w:p>
    <w:p w:rsidR="00B10011" w:rsidRDefault="00B10011">
      <w:pPr>
        <w:widowControl w:val="0"/>
        <w:autoSpaceDE w:val="0"/>
        <w:autoSpaceDN w:val="0"/>
        <w:adjustRightInd w:val="0"/>
        <w:spacing w:after="0" w:line="240" w:lineRule="auto"/>
        <w:jc w:val="both"/>
        <w:rPr>
          <w:rFonts w:ascii="Times New Roman CYR" w:hAnsi="Times New Roman CYR" w:cs="Times New Roman CYR"/>
          <w:sz w:val="24"/>
          <w:szCs w:val="24"/>
        </w:rPr>
      </w:pPr>
    </w:p>
    <w:p w:rsidR="00B10011" w:rsidRDefault="00B10011">
      <w:pPr>
        <w:widowControl w:val="0"/>
        <w:autoSpaceDE w:val="0"/>
        <w:autoSpaceDN w:val="0"/>
        <w:adjustRightInd w:val="0"/>
        <w:spacing w:after="0" w:line="240" w:lineRule="auto"/>
        <w:jc w:val="both"/>
        <w:rPr>
          <w:rFonts w:ascii="Times New Roman CYR" w:hAnsi="Times New Roman CYR" w:cs="Times New Roman CYR"/>
          <w:sz w:val="24"/>
          <w:szCs w:val="24"/>
        </w:rPr>
      </w:pPr>
    </w:p>
    <w:p w:rsidR="00B10011" w:rsidRPr="00AD0494" w:rsidRDefault="0011071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b/>
          <w:bCs/>
          <w:sz w:val="24"/>
          <w:szCs w:val="24"/>
        </w:rPr>
        <w:t>10) інформація аудитора щодо звіту про корпоративне управління</w:t>
      </w:r>
      <w:r w:rsidR="00AD0494">
        <w:rPr>
          <w:rFonts w:ascii="Times New Roman CYR" w:hAnsi="Times New Roman CYR" w:cs="Times New Roman CYR"/>
          <w:b/>
          <w:bCs/>
          <w:sz w:val="24"/>
          <w:szCs w:val="24"/>
          <w:lang w:val="uk-UA"/>
        </w:rPr>
        <w:t>:</w:t>
      </w:r>
      <w:r w:rsidR="00AD0494">
        <w:rPr>
          <w:rFonts w:ascii="Times New Roman CYR" w:hAnsi="Times New Roman CYR" w:cs="Times New Roman CYR"/>
          <w:sz w:val="24"/>
          <w:szCs w:val="24"/>
          <w:lang w:val="uk-UA"/>
        </w:rPr>
        <w:t xml:space="preserve"> </w:t>
      </w:r>
      <w:r w:rsidRPr="00AD0494">
        <w:rPr>
          <w:rFonts w:ascii="Times New Roman CYR" w:hAnsi="Times New Roman CYR" w:cs="Times New Roman CYR"/>
          <w:sz w:val="24"/>
          <w:szCs w:val="24"/>
          <w:lang w:val="uk-UA"/>
        </w:rPr>
        <w:t xml:space="preserve">"За результатами процедур, виконаних щодо </w:t>
      </w:r>
      <w:r>
        <w:rPr>
          <w:rFonts w:ascii="Times New Roman CYR" w:hAnsi="Times New Roman CYR" w:cs="Times New Roman CYR"/>
          <w:sz w:val="24"/>
          <w:szCs w:val="24"/>
        </w:rPr>
        <w:t>i</w:t>
      </w:r>
      <w:r w:rsidRPr="00AD0494">
        <w:rPr>
          <w:rFonts w:ascii="Times New Roman CYR" w:hAnsi="Times New Roman CYR" w:cs="Times New Roman CYR"/>
          <w:sz w:val="24"/>
          <w:szCs w:val="24"/>
          <w:lang w:val="uk-UA"/>
        </w:rPr>
        <w:t>нформац</w:t>
      </w:r>
      <w:r>
        <w:rPr>
          <w:rFonts w:ascii="Times New Roman CYR" w:hAnsi="Times New Roman CYR" w:cs="Times New Roman CYR"/>
          <w:sz w:val="24"/>
          <w:szCs w:val="24"/>
        </w:rPr>
        <w:t>i</w:t>
      </w:r>
      <w:r w:rsidRPr="00AD0494">
        <w:rPr>
          <w:rFonts w:ascii="Times New Roman CYR" w:hAnsi="Times New Roman CYR" w:cs="Times New Roman CYR"/>
          <w:sz w:val="24"/>
          <w:szCs w:val="24"/>
          <w:lang w:val="uk-UA"/>
        </w:rPr>
        <w:t>ї, наведеної у пунктах 1 - 4 Зв</w:t>
      </w:r>
      <w:r>
        <w:rPr>
          <w:rFonts w:ascii="Times New Roman CYR" w:hAnsi="Times New Roman CYR" w:cs="Times New Roman CYR"/>
          <w:sz w:val="24"/>
          <w:szCs w:val="24"/>
        </w:rPr>
        <w:t>i</w:t>
      </w:r>
      <w:r w:rsidRPr="00AD0494">
        <w:rPr>
          <w:rFonts w:ascii="Times New Roman CYR" w:hAnsi="Times New Roman CYR" w:cs="Times New Roman CYR"/>
          <w:sz w:val="24"/>
          <w:szCs w:val="24"/>
          <w:lang w:val="uk-UA"/>
        </w:rPr>
        <w:t>ту про корпоративне управл</w:t>
      </w:r>
      <w:r>
        <w:rPr>
          <w:rFonts w:ascii="Times New Roman CYR" w:hAnsi="Times New Roman CYR" w:cs="Times New Roman CYR"/>
          <w:sz w:val="24"/>
          <w:szCs w:val="24"/>
        </w:rPr>
        <w:t>i</w:t>
      </w:r>
      <w:r w:rsidRPr="00AD0494">
        <w:rPr>
          <w:rFonts w:ascii="Times New Roman CYR" w:hAnsi="Times New Roman CYR" w:cs="Times New Roman CYR"/>
          <w:sz w:val="24"/>
          <w:szCs w:val="24"/>
          <w:lang w:val="uk-UA"/>
        </w:rPr>
        <w:t>ння (Товариства) за 2018 р</w:t>
      </w:r>
      <w:r>
        <w:rPr>
          <w:rFonts w:ascii="Times New Roman CYR" w:hAnsi="Times New Roman CYR" w:cs="Times New Roman CYR"/>
          <w:sz w:val="24"/>
          <w:szCs w:val="24"/>
        </w:rPr>
        <w:t>i</w:t>
      </w:r>
      <w:r w:rsidRPr="00AD0494">
        <w:rPr>
          <w:rFonts w:ascii="Times New Roman CYR" w:hAnsi="Times New Roman CYR" w:cs="Times New Roman CYR"/>
          <w:sz w:val="24"/>
          <w:szCs w:val="24"/>
          <w:lang w:val="uk-UA"/>
        </w:rPr>
        <w:t xml:space="preserve">к, ми не </w:t>
      </w:r>
      <w:r>
        <w:rPr>
          <w:rFonts w:ascii="Times New Roman CYR" w:hAnsi="Times New Roman CYR" w:cs="Times New Roman CYR"/>
          <w:sz w:val="24"/>
          <w:szCs w:val="24"/>
        </w:rPr>
        <w:t>i</w:t>
      </w:r>
      <w:r w:rsidRPr="00AD0494">
        <w:rPr>
          <w:rFonts w:ascii="Times New Roman CYR" w:hAnsi="Times New Roman CYR" w:cs="Times New Roman CYR"/>
          <w:sz w:val="24"/>
          <w:szCs w:val="24"/>
          <w:lang w:val="uk-UA"/>
        </w:rPr>
        <w:t>дентиф</w:t>
      </w:r>
      <w:r>
        <w:rPr>
          <w:rFonts w:ascii="Times New Roman CYR" w:hAnsi="Times New Roman CYR" w:cs="Times New Roman CYR"/>
          <w:sz w:val="24"/>
          <w:szCs w:val="24"/>
        </w:rPr>
        <w:t>i</w:t>
      </w:r>
      <w:r w:rsidRPr="00AD0494">
        <w:rPr>
          <w:rFonts w:ascii="Times New Roman CYR" w:hAnsi="Times New Roman CYR" w:cs="Times New Roman CYR"/>
          <w:sz w:val="24"/>
          <w:szCs w:val="24"/>
          <w:lang w:val="uk-UA"/>
        </w:rPr>
        <w:t>кували факт</w:t>
      </w:r>
      <w:r>
        <w:rPr>
          <w:rFonts w:ascii="Times New Roman CYR" w:hAnsi="Times New Roman CYR" w:cs="Times New Roman CYR"/>
          <w:sz w:val="24"/>
          <w:szCs w:val="24"/>
        </w:rPr>
        <w:t>i</w:t>
      </w:r>
      <w:r w:rsidRPr="00AD0494">
        <w:rPr>
          <w:rFonts w:ascii="Times New Roman CYR" w:hAnsi="Times New Roman CYR" w:cs="Times New Roman CYR"/>
          <w:sz w:val="24"/>
          <w:szCs w:val="24"/>
          <w:lang w:val="uk-UA"/>
        </w:rPr>
        <w:t>в суттєвої нев</w:t>
      </w:r>
      <w:r>
        <w:rPr>
          <w:rFonts w:ascii="Times New Roman CYR" w:hAnsi="Times New Roman CYR" w:cs="Times New Roman CYR"/>
          <w:sz w:val="24"/>
          <w:szCs w:val="24"/>
        </w:rPr>
        <w:t>i</w:t>
      </w:r>
      <w:r w:rsidRPr="00AD0494">
        <w:rPr>
          <w:rFonts w:ascii="Times New Roman CYR" w:hAnsi="Times New Roman CYR" w:cs="Times New Roman CYR"/>
          <w:sz w:val="24"/>
          <w:szCs w:val="24"/>
          <w:lang w:val="uk-UA"/>
        </w:rPr>
        <w:t>дпов</w:t>
      </w:r>
      <w:r>
        <w:rPr>
          <w:rFonts w:ascii="Times New Roman CYR" w:hAnsi="Times New Roman CYR" w:cs="Times New Roman CYR"/>
          <w:sz w:val="24"/>
          <w:szCs w:val="24"/>
        </w:rPr>
        <w:t>i</w:t>
      </w:r>
      <w:r w:rsidRPr="00AD0494">
        <w:rPr>
          <w:rFonts w:ascii="Times New Roman CYR" w:hAnsi="Times New Roman CYR" w:cs="Times New Roman CYR"/>
          <w:sz w:val="24"/>
          <w:szCs w:val="24"/>
          <w:lang w:val="uk-UA"/>
        </w:rPr>
        <w:t>дност</w:t>
      </w:r>
      <w:r>
        <w:rPr>
          <w:rFonts w:ascii="Times New Roman CYR" w:hAnsi="Times New Roman CYR" w:cs="Times New Roman CYR"/>
          <w:sz w:val="24"/>
          <w:szCs w:val="24"/>
        </w:rPr>
        <w:t>i</w:t>
      </w:r>
      <w:r w:rsidRPr="00AD0494">
        <w:rPr>
          <w:rFonts w:ascii="Times New Roman CYR" w:hAnsi="Times New Roman CYR" w:cs="Times New Roman CYR"/>
          <w:sz w:val="24"/>
          <w:szCs w:val="24"/>
          <w:lang w:val="uk-UA"/>
        </w:rPr>
        <w:t xml:space="preserve"> чи викривлень, як</w:t>
      </w:r>
      <w:r>
        <w:rPr>
          <w:rFonts w:ascii="Times New Roman CYR" w:hAnsi="Times New Roman CYR" w:cs="Times New Roman CYR"/>
          <w:sz w:val="24"/>
          <w:szCs w:val="24"/>
        </w:rPr>
        <w:t>i</w:t>
      </w:r>
      <w:r w:rsidRPr="00AD0494">
        <w:rPr>
          <w:rFonts w:ascii="Times New Roman CYR" w:hAnsi="Times New Roman CYR" w:cs="Times New Roman CYR"/>
          <w:sz w:val="24"/>
          <w:szCs w:val="24"/>
          <w:lang w:val="uk-UA"/>
        </w:rPr>
        <w:t xml:space="preserve"> могли б вплинути на цю </w:t>
      </w:r>
      <w:r>
        <w:rPr>
          <w:rFonts w:ascii="Times New Roman CYR" w:hAnsi="Times New Roman CYR" w:cs="Times New Roman CYR"/>
          <w:sz w:val="24"/>
          <w:szCs w:val="24"/>
        </w:rPr>
        <w:t>i</w:t>
      </w:r>
      <w:r w:rsidRPr="00AD0494">
        <w:rPr>
          <w:rFonts w:ascii="Times New Roman CYR" w:hAnsi="Times New Roman CYR" w:cs="Times New Roman CYR"/>
          <w:sz w:val="24"/>
          <w:szCs w:val="24"/>
          <w:lang w:val="uk-UA"/>
        </w:rPr>
        <w:t>нформац</w:t>
      </w:r>
      <w:r>
        <w:rPr>
          <w:rFonts w:ascii="Times New Roman CYR" w:hAnsi="Times New Roman CYR" w:cs="Times New Roman CYR"/>
          <w:sz w:val="24"/>
          <w:szCs w:val="24"/>
        </w:rPr>
        <w:t>i</w:t>
      </w:r>
      <w:r w:rsidRPr="00AD0494">
        <w:rPr>
          <w:rFonts w:ascii="Times New Roman CYR" w:hAnsi="Times New Roman CYR" w:cs="Times New Roman CYR"/>
          <w:sz w:val="24"/>
          <w:szCs w:val="24"/>
          <w:lang w:val="uk-UA"/>
        </w:rPr>
        <w:t>ю.</w:t>
      </w:r>
    </w:p>
    <w:p w:rsidR="00B10011" w:rsidRDefault="00110717" w:rsidP="00AD049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перевiрили iнформацiю, що </w:t>
      </w:r>
      <w:proofErr w:type="gramStart"/>
      <w:r>
        <w:rPr>
          <w:rFonts w:ascii="Times New Roman CYR" w:hAnsi="Times New Roman CYR" w:cs="Times New Roman CYR"/>
          <w:sz w:val="24"/>
          <w:szCs w:val="24"/>
        </w:rPr>
        <w:t>включається</w:t>
      </w:r>
      <w:proofErr w:type="gramEnd"/>
      <w:r>
        <w:rPr>
          <w:rFonts w:ascii="Times New Roman CYR" w:hAnsi="Times New Roman CYR" w:cs="Times New Roman CYR"/>
          <w:sz w:val="24"/>
          <w:szCs w:val="24"/>
        </w:rPr>
        <w:t xml:space="preserve"> до складу Звiту про корпоративне управлiння Товариства за 2018 рiк, пiдготовлену згiдно вимог п.п.5-9 частини 3 статтi 40-1 ЗУ "Про цiннi папери та фондовий ринок".</w:t>
      </w:r>
    </w:p>
    <w:p w:rsidR="00B10011" w:rsidRDefault="00110717" w:rsidP="00AD049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нашу думку iнформацiя, що наведена </w:t>
      </w:r>
      <w:proofErr w:type="gramStart"/>
      <w:r>
        <w:rPr>
          <w:rFonts w:ascii="Times New Roman CYR" w:hAnsi="Times New Roman CYR" w:cs="Times New Roman CYR"/>
          <w:sz w:val="24"/>
          <w:szCs w:val="24"/>
        </w:rPr>
        <w:t>у</w:t>
      </w:r>
      <w:proofErr w:type="gramEnd"/>
      <w:r>
        <w:rPr>
          <w:rFonts w:ascii="Times New Roman CYR" w:hAnsi="Times New Roman CYR" w:cs="Times New Roman CYR"/>
          <w:sz w:val="24"/>
          <w:szCs w:val="24"/>
        </w:rPr>
        <w:t xml:space="preserve"> пунктах 5-9 Звiту про корпоративне управлiння Товариства за 2018 рiк, пiдготовлена вiдповiдно до вимог п.п.5-9 частини 3 статтi 40-1 Закону України "Про цiннi папери та фондовий ринок", в усiх суттєвих аспектах."</w:t>
      </w:r>
    </w:p>
    <w:p w:rsidR="00AD0494" w:rsidRDefault="00AD0494">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B10011" w:rsidRPr="00AD0494" w:rsidRDefault="0011071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AD0494">
        <w:rPr>
          <w:rFonts w:ascii="Times New Roman CYR" w:hAnsi="Times New Roman CYR" w:cs="Times New Roman CYR"/>
          <w:sz w:val="24"/>
          <w:szCs w:val="24"/>
          <w:lang w:val="uk-UA"/>
        </w:rPr>
        <w:t>Генеральний директор ТОВ АФ "ФОРУМ"  Кругла Н.М. (Св</w:t>
      </w:r>
      <w:r>
        <w:rPr>
          <w:rFonts w:ascii="Times New Roman CYR" w:hAnsi="Times New Roman CYR" w:cs="Times New Roman CYR"/>
          <w:sz w:val="24"/>
          <w:szCs w:val="24"/>
        </w:rPr>
        <w:t>i</w:t>
      </w:r>
      <w:r w:rsidRPr="00AD0494">
        <w:rPr>
          <w:rFonts w:ascii="Times New Roman CYR" w:hAnsi="Times New Roman CYR" w:cs="Times New Roman CYR"/>
          <w:sz w:val="24"/>
          <w:szCs w:val="24"/>
          <w:lang w:val="uk-UA"/>
        </w:rPr>
        <w:t>доцтво про внесення до Реєстру суб'єкт</w:t>
      </w:r>
      <w:r>
        <w:rPr>
          <w:rFonts w:ascii="Times New Roman CYR" w:hAnsi="Times New Roman CYR" w:cs="Times New Roman CYR"/>
          <w:sz w:val="24"/>
          <w:szCs w:val="24"/>
        </w:rPr>
        <w:t>i</w:t>
      </w:r>
      <w:r w:rsidRPr="00AD0494">
        <w:rPr>
          <w:rFonts w:ascii="Times New Roman CYR" w:hAnsi="Times New Roman CYR" w:cs="Times New Roman CYR"/>
          <w:sz w:val="24"/>
          <w:szCs w:val="24"/>
          <w:lang w:val="uk-UA"/>
        </w:rPr>
        <w:t>в аудиторської д</w:t>
      </w:r>
      <w:r>
        <w:rPr>
          <w:rFonts w:ascii="Times New Roman CYR" w:hAnsi="Times New Roman CYR" w:cs="Times New Roman CYR"/>
          <w:sz w:val="24"/>
          <w:szCs w:val="24"/>
        </w:rPr>
        <w:t>i</w:t>
      </w:r>
      <w:r w:rsidRPr="00AD0494">
        <w:rPr>
          <w:rFonts w:ascii="Times New Roman CYR" w:hAnsi="Times New Roman CYR" w:cs="Times New Roman CYR"/>
          <w:sz w:val="24"/>
          <w:szCs w:val="24"/>
          <w:lang w:val="uk-UA"/>
        </w:rPr>
        <w:t>яльност</w:t>
      </w:r>
      <w:r>
        <w:rPr>
          <w:rFonts w:ascii="Times New Roman CYR" w:hAnsi="Times New Roman CYR" w:cs="Times New Roman CYR"/>
          <w:sz w:val="24"/>
          <w:szCs w:val="24"/>
        </w:rPr>
        <w:t>i</w:t>
      </w:r>
      <w:r w:rsidRPr="00AD0494">
        <w:rPr>
          <w:rFonts w:ascii="Times New Roman CYR" w:hAnsi="Times New Roman CYR" w:cs="Times New Roman CYR"/>
          <w:sz w:val="24"/>
          <w:szCs w:val="24"/>
          <w:lang w:val="uk-UA"/>
        </w:rPr>
        <w:t xml:space="preserve"> № 0733</w:t>
      </w:r>
      <w:r w:rsidR="00AD0494">
        <w:rPr>
          <w:rFonts w:ascii="Times New Roman CYR" w:hAnsi="Times New Roman CYR" w:cs="Times New Roman CYR"/>
          <w:sz w:val="24"/>
          <w:szCs w:val="24"/>
          <w:lang w:val="uk-UA"/>
        </w:rPr>
        <w:t xml:space="preserve">; </w:t>
      </w:r>
      <w:r w:rsidRPr="00AD0494">
        <w:rPr>
          <w:rFonts w:ascii="Times New Roman CYR" w:hAnsi="Times New Roman CYR" w:cs="Times New Roman CYR"/>
          <w:sz w:val="24"/>
          <w:szCs w:val="24"/>
          <w:lang w:val="uk-UA"/>
        </w:rPr>
        <w:t>Аудитор (Сертиф</w:t>
      </w:r>
      <w:r>
        <w:rPr>
          <w:rFonts w:ascii="Times New Roman CYR" w:hAnsi="Times New Roman CYR" w:cs="Times New Roman CYR"/>
          <w:sz w:val="24"/>
          <w:szCs w:val="24"/>
        </w:rPr>
        <w:t>i</w:t>
      </w:r>
      <w:r w:rsidRPr="00AD0494">
        <w:rPr>
          <w:rFonts w:ascii="Times New Roman CYR" w:hAnsi="Times New Roman CYR" w:cs="Times New Roman CYR"/>
          <w:sz w:val="24"/>
          <w:szCs w:val="24"/>
          <w:lang w:val="uk-UA"/>
        </w:rPr>
        <w:t>кат аудитора Сер</w:t>
      </w:r>
      <w:r>
        <w:rPr>
          <w:rFonts w:ascii="Times New Roman CYR" w:hAnsi="Times New Roman CYR" w:cs="Times New Roman CYR"/>
          <w:sz w:val="24"/>
          <w:szCs w:val="24"/>
        </w:rPr>
        <w:t>i</w:t>
      </w:r>
      <w:r w:rsidRPr="00AD0494">
        <w:rPr>
          <w:rFonts w:ascii="Times New Roman CYR" w:hAnsi="Times New Roman CYR" w:cs="Times New Roman CYR"/>
          <w:sz w:val="24"/>
          <w:szCs w:val="24"/>
          <w:lang w:val="uk-UA"/>
        </w:rPr>
        <w:t>я А № 002254 в</w:t>
      </w:r>
      <w:r>
        <w:rPr>
          <w:rFonts w:ascii="Times New Roman CYR" w:hAnsi="Times New Roman CYR" w:cs="Times New Roman CYR"/>
          <w:sz w:val="24"/>
          <w:szCs w:val="24"/>
        </w:rPr>
        <w:t>i</w:t>
      </w:r>
      <w:r w:rsidRPr="00AD0494">
        <w:rPr>
          <w:rFonts w:ascii="Times New Roman CYR" w:hAnsi="Times New Roman CYR" w:cs="Times New Roman CYR"/>
          <w:sz w:val="24"/>
          <w:szCs w:val="24"/>
          <w:lang w:val="uk-UA"/>
        </w:rPr>
        <w:t>д 24.05.1995р.)</w:t>
      </w:r>
    </w:p>
    <w:p w:rsidR="00B10011" w:rsidRPr="00AD0494" w:rsidRDefault="00B10011">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B10011" w:rsidRPr="00AD0494" w:rsidRDefault="00B10011">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B10011" w:rsidRPr="00AD0494" w:rsidRDefault="00B10011">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B10011" w:rsidRPr="00AD0494" w:rsidRDefault="00B10011">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B10011" w:rsidRDefault="00B10011">
      <w:pPr>
        <w:widowControl w:val="0"/>
        <w:autoSpaceDE w:val="0"/>
        <w:autoSpaceDN w:val="0"/>
        <w:adjustRightInd w:val="0"/>
        <w:spacing w:after="0" w:line="240" w:lineRule="auto"/>
        <w:jc w:val="both"/>
        <w:rPr>
          <w:rFonts w:ascii="Times New Roman CYR" w:hAnsi="Times New Roman CYR" w:cs="Times New Roman CYR"/>
          <w:sz w:val="24"/>
          <w:szCs w:val="24"/>
        </w:rPr>
      </w:pPr>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sectPr w:rsidR="00B10011">
          <w:pgSz w:w="12240" w:h="15840"/>
          <w:pgMar w:top="850" w:right="850" w:bottom="850" w:left="1400" w:header="720" w:footer="720" w:gutter="0"/>
          <w:cols w:space="720"/>
          <w:noEndnote/>
        </w:sect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VIII. Інформація про </w:t>
      </w:r>
      <w:proofErr w:type="gramStart"/>
      <w:r>
        <w:rPr>
          <w:rFonts w:ascii="Times New Roman CYR" w:hAnsi="Times New Roman CYR" w:cs="Times New Roman CYR"/>
          <w:b/>
          <w:bCs/>
          <w:sz w:val="28"/>
          <w:szCs w:val="28"/>
        </w:rPr>
        <w:t>осіб</w:t>
      </w:r>
      <w:proofErr w:type="gramEnd"/>
      <w:r>
        <w:rPr>
          <w:rFonts w:ascii="Times New Roman CYR" w:hAnsi="Times New Roman CYR" w:cs="Times New Roman CYR"/>
          <w:b/>
          <w:bCs/>
          <w:sz w:val="28"/>
          <w:szCs w:val="28"/>
        </w:rPr>
        <w:t>,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B10011">
        <w:trPr>
          <w:trHeight w:val="200"/>
        </w:trPr>
        <w:tc>
          <w:tcPr>
            <w:tcW w:w="3300" w:type="dxa"/>
            <w:vMerge w:val="restart"/>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B10011">
        <w:trPr>
          <w:trHeight w:val="200"/>
        </w:trPr>
        <w:tc>
          <w:tcPr>
            <w:tcW w:w="3300" w:type="dxa"/>
            <w:vMerge/>
            <w:tcBorders>
              <w:top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B10011">
        <w:trPr>
          <w:trHeight w:val="200"/>
        </w:trPr>
        <w:tc>
          <w:tcPr>
            <w:tcW w:w="3300" w:type="dxa"/>
            <w:tcBorders>
              <w:top w:val="single" w:sz="6" w:space="0" w:color="auto"/>
              <w:bottom w:val="single" w:sz="6" w:space="0" w:color="auto"/>
              <w:right w:val="single" w:sz="6" w:space="0" w:color="auto"/>
            </w:tcBorders>
          </w:tcPr>
          <w:p w:rsidR="00B10011" w:rsidRDefault="00B1001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B10011" w:rsidRDefault="00B10011">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B10011" w:rsidRDefault="00B10011">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B10011" w:rsidRDefault="00B10011">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B10011" w:rsidRDefault="00B10011">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B10011" w:rsidRDefault="00B10011">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B10011" w:rsidRDefault="00B10011">
            <w:pPr>
              <w:widowControl w:val="0"/>
              <w:autoSpaceDE w:val="0"/>
              <w:autoSpaceDN w:val="0"/>
              <w:adjustRightInd w:val="0"/>
              <w:spacing w:after="0" w:line="240" w:lineRule="auto"/>
              <w:jc w:val="center"/>
              <w:rPr>
                <w:rFonts w:ascii="Times New Roman CYR" w:hAnsi="Times New Roman CYR" w:cs="Times New Roman CYR"/>
              </w:rPr>
            </w:pPr>
          </w:p>
        </w:tc>
      </w:tr>
      <w:tr w:rsidR="00B10011">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proofErr w:type="gramStart"/>
            <w:r>
              <w:rPr>
                <w:rFonts w:ascii="Times New Roman CYR" w:hAnsi="Times New Roman CYR" w:cs="Times New Roman CYR"/>
                <w:b/>
                <w:bCs/>
              </w:rPr>
              <w:t>Пр</w:t>
            </w:r>
            <w:proofErr w:type="gramEnd"/>
            <w:r>
              <w:rPr>
                <w:rFonts w:ascii="Times New Roman CYR" w:hAnsi="Times New Roman CYR" w:cs="Times New Roman CYR"/>
                <w:b/>
                <w:bCs/>
              </w:rPr>
              <w:t>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B10011">
        <w:trPr>
          <w:trHeight w:val="200"/>
        </w:trPr>
        <w:tc>
          <w:tcPr>
            <w:tcW w:w="7000" w:type="dxa"/>
            <w:gridSpan w:val="3"/>
            <w:vMerge/>
            <w:tcBorders>
              <w:top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B10011">
        <w:trPr>
          <w:trHeight w:val="200"/>
        </w:trPr>
        <w:tc>
          <w:tcPr>
            <w:tcW w:w="7000" w:type="dxa"/>
            <w:gridSpan w:val="3"/>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Носов Володимир Миколайович</w:t>
            </w:r>
          </w:p>
        </w:tc>
        <w:tc>
          <w:tcPr>
            <w:tcW w:w="2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27 717</w:t>
            </w:r>
          </w:p>
        </w:tc>
        <w:tc>
          <w:tcPr>
            <w:tcW w:w="2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66,667468</w:t>
            </w:r>
          </w:p>
        </w:tc>
        <w:tc>
          <w:tcPr>
            <w:tcW w:w="2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27 717</w:t>
            </w:r>
          </w:p>
        </w:tc>
        <w:tc>
          <w:tcPr>
            <w:tcW w:w="2121"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7000" w:type="dxa"/>
            <w:gridSpan w:val="3"/>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Носов Костянтин Володимирович</w:t>
            </w:r>
          </w:p>
        </w:tc>
        <w:tc>
          <w:tcPr>
            <w:tcW w:w="2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13 853</w:t>
            </w:r>
          </w:p>
        </w:tc>
        <w:tc>
          <w:tcPr>
            <w:tcW w:w="2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33,320505</w:t>
            </w:r>
          </w:p>
        </w:tc>
        <w:tc>
          <w:tcPr>
            <w:tcW w:w="2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13 853</w:t>
            </w:r>
          </w:p>
        </w:tc>
        <w:tc>
          <w:tcPr>
            <w:tcW w:w="2121"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7000" w:type="dxa"/>
            <w:gridSpan w:val="3"/>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41 570</w:t>
            </w:r>
          </w:p>
        </w:tc>
        <w:tc>
          <w:tcPr>
            <w:tcW w:w="2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99,987973</w:t>
            </w:r>
          </w:p>
        </w:tc>
        <w:tc>
          <w:tcPr>
            <w:tcW w:w="2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41 570</w:t>
            </w:r>
          </w:p>
        </w:tc>
        <w:tc>
          <w:tcPr>
            <w:tcW w:w="2121"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B10011" w:rsidRDefault="00B10011">
      <w:pPr>
        <w:widowControl w:val="0"/>
        <w:autoSpaceDE w:val="0"/>
        <w:autoSpaceDN w:val="0"/>
        <w:adjustRightInd w:val="0"/>
        <w:spacing w:after="0" w:line="240" w:lineRule="auto"/>
        <w:rPr>
          <w:rFonts w:ascii="Times New Roman CYR" w:hAnsi="Times New Roman CYR" w:cs="Times New Roman CYR"/>
        </w:rPr>
        <w:sectPr w:rsidR="00B10011">
          <w:pgSz w:w="16838" w:h="11906" w:orient="landscape"/>
          <w:pgMar w:top="850" w:right="850" w:bottom="850" w:left="1400" w:header="720" w:footer="720" w:gutter="0"/>
          <w:cols w:space="720"/>
          <w:noEndnote/>
        </w:sect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B10011" w:rsidRDefault="00B10011">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B10011">
        <w:trPr>
          <w:trHeight w:val="300"/>
        </w:trPr>
        <w:tc>
          <w:tcPr>
            <w:tcW w:w="2462"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proofErr w:type="gramStart"/>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roofErr w:type="gramEnd"/>
          </w:p>
        </w:tc>
      </w:tr>
      <w:tr w:rsidR="00B10011">
        <w:trPr>
          <w:trHeight w:val="300"/>
        </w:trPr>
        <w:tc>
          <w:tcPr>
            <w:tcW w:w="2462"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ї простi iменнi</w:t>
            </w:r>
          </w:p>
        </w:tc>
        <w:tc>
          <w:tcPr>
            <w:tcW w:w="2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41 575</w:t>
            </w:r>
          </w:p>
        </w:tc>
        <w:tc>
          <w:tcPr>
            <w:tcW w:w="2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10,00</w:t>
            </w:r>
          </w:p>
        </w:tc>
        <w:tc>
          <w:tcPr>
            <w:tcW w:w="5000" w:type="dxa"/>
            <w:tcBorders>
              <w:top w:val="single" w:sz="6" w:space="0" w:color="auto"/>
              <w:left w:val="single" w:sz="6" w:space="0" w:color="auto"/>
              <w:bottom w:val="single" w:sz="6" w:space="0" w:color="auto"/>
              <w:right w:val="single" w:sz="6" w:space="0" w:color="auto"/>
            </w:tcBorders>
          </w:tcPr>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Вiдповiдно </w:t>
            </w:r>
            <w:proofErr w:type="gramStart"/>
            <w:r>
              <w:rPr>
                <w:rFonts w:ascii="Times New Roman CYR" w:hAnsi="Times New Roman CYR" w:cs="Times New Roman CYR"/>
                <w:sz w:val="20"/>
                <w:szCs w:val="20"/>
              </w:rPr>
              <w:t>до</w:t>
            </w:r>
            <w:proofErr w:type="gramEnd"/>
            <w:r>
              <w:rPr>
                <w:rFonts w:ascii="Times New Roman CYR" w:hAnsi="Times New Roman CYR" w:cs="Times New Roman CYR"/>
                <w:sz w:val="20"/>
                <w:szCs w:val="20"/>
              </w:rPr>
              <w:t xml:space="preserve"> Статуту Акцiонери - власники простих акцiй Товариства  мають право на:</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r>
              <w:rPr>
                <w:rFonts w:ascii="Times New Roman CYR" w:hAnsi="Times New Roman CYR" w:cs="Times New Roman CYR"/>
                <w:sz w:val="20"/>
                <w:szCs w:val="20"/>
              </w:rPr>
              <w:tab/>
              <w:t>участь в управл</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ннi Товариством у порядку, передбаченому чинним законодавством та цим Статутом, зокрема шляхом голосування на загальних зборах акцiонерiв Товариства безпосередньо або через своїх представникiв, та шляхом участi в дiяльностi органiв Товариства;</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r>
              <w:rPr>
                <w:rFonts w:ascii="Times New Roman CYR" w:hAnsi="Times New Roman CYR" w:cs="Times New Roman CYR"/>
                <w:sz w:val="20"/>
                <w:szCs w:val="20"/>
              </w:rPr>
              <w:tab/>
              <w:t>отримання див</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 xml:space="preserve">дендiв; </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r>
              <w:rPr>
                <w:rFonts w:ascii="Times New Roman CYR" w:hAnsi="Times New Roman CYR" w:cs="Times New Roman CYR"/>
                <w:sz w:val="20"/>
                <w:szCs w:val="20"/>
              </w:rPr>
              <w:tab/>
              <w:t xml:space="preserve">отримання </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 xml:space="preserve">нформацiї про фiнансово-господарську дiяльнiсть Товариства та дiяльнiсть його органiв, у порядку, передбаченому чинним законодавством та цим Статутом; </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r>
              <w:rPr>
                <w:rFonts w:ascii="Times New Roman CYR" w:hAnsi="Times New Roman CYR" w:cs="Times New Roman CYR"/>
                <w:sz w:val="20"/>
                <w:szCs w:val="20"/>
              </w:rPr>
              <w:tab/>
              <w:t>внесення пропозиц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й на розгляд загальних зборiв акцiонерiв та iнших органiв Товариства;</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r>
              <w:rPr>
                <w:rFonts w:ascii="Times New Roman CYR" w:hAnsi="Times New Roman CYR" w:cs="Times New Roman CYR"/>
                <w:sz w:val="20"/>
                <w:szCs w:val="20"/>
              </w:rPr>
              <w:tab/>
              <w:t>отримання  у раз</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 xml:space="preserve"> лiквiдацiї Товариства частини його майна або вартостi частини майна Товариства пропорцiйну до вартостi належних їм акцiй Товариства в черговостi i порядку, передбаченому законодавством України та цим Статутом;</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r>
              <w:rPr>
                <w:rFonts w:ascii="Times New Roman CYR" w:hAnsi="Times New Roman CYR" w:cs="Times New Roman CYR"/>
                <w:sz w:val="20"/>
                <w:szCs w:val="20"/>
              </w:rPr>
              <w:tab/>
              <w:t xml:space="preserve">користування переважним правом у разi емiсiї Товариством додаткових акцiй шляхом </w:t>
            </w:r>
            <w:proofErr w:type="gramStart"/>
            <w:r>
              <w:rPr>
                <w:rFonts w:ascii="Times New Roman CYR" w:hAnsi="Times New Roman CYR" w:cs="Times New Roman CYR"/>
                <w:sz w:val="20"/>
                <w:szCs w:val="20"/>
              </w:rPr>
              <w:t>приватного</w:t>
            </w:r>
            <w:proofErr w:type="gramEnd"/>
            <w:r>
              <w:rPr>
                <w:rFonts w:ascii="Times New Roman CYR" w:hAnsi="Times New Roman CYR" w:cs="Times New Roman CYR"/>
                <w:sz w:val="20"/>
                <w:szCs w:val="20"/>
              </w:rPr>
              <w:t xml:space="preserve"> розмiщення цiнних паперiв; </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r>
              <w:rPr>
                <w:rFonts w:ascii="Times New Roman CYR" w:hAnsi="Times New Roman CYR" w:cs="Times New Roman CYR"/>
                <w:sz w:val="20"/>
                <w:szCs w:val="20"/>
              </w:rPr>
              <w:tab/>
              <w:t>користування переважним правом придбання акц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й Товариства, що пропонуються їх власником до вiдчуження третiй особi;</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r>
              <w:rPr>
                <w:rFonts w:ascii="Times New Roman CYR" w:hAnsi="Times New Roman CYR" w:cs="Times New Roman CYR"/>
                <w:sz w:val="20"/>
                <w:szCs w:val="20"/>
              </w:rPr>
              <w:tab/>
              <w:t xml:space="preserve">вимагання викупу Товариством всiх чи частини належних акцiонеру акцiй у випадках i </w:t>
            </w:r>
            <w:proofErr w:type="gramStart"/>
            <w:r>
              <w:rPr>
                <w:rFonts w:ascii="Times New Roman CYR" w:hAnsi="Times New Roman CYR" w:cs="Times New Roman CYR"/>
                <w:sz w:val="20"/>
                <w:szCs w:val="20"/>
              </w:rPr>
              <w:t>в</w:t>
            </w:r>
            <w:proofErr w:type="gramEnd"/>
            <w:r>
              <w:rPr>
                <w:rFonts w:ascii="Times New Roman CYR" w:hAnsi="Times New Roman CYR" w:cs="Times New Roman CYR"/>
                <w:sz w:val="20"/>
                <w:szCs w:val="20"/>
              </w:rPr>
              <w:t xml:space="preserve"> порядку, передбачених чинним законодавством  та цим Статутом;</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r>
              <w:rPr>
                <w:rFonts w:ascii="Times New Roman CYR" w:hAnsi="Times New Roman CYR" w:cs="Times New Roman CYR"/>
                <w:sz w:val="20"/>
                <w:szCs w:val="20"/>
              </w:rPr>
              <w:tab/>
              <w:t xml:space="preserve">захист </w:t>
            </w:r>
            <w:proofErr w:type="gramStart"/>
            <w:r>
              <w:rPr>
                <w:rFonts w:ascii="Times New Roman CYR" w:hAnsi="Times New Roman CYR" w:cs="Times New Roman CYR"/>
                <w:sz w:val="20"/>
                <w:szCs w:val="20"/>
              </w:rPr>
              <w:t>в</w:t>
            </w:r>
            <w:proofErr w:type="gramEnd"/>
            <w:r>
              <w:rPr>
                <w:rFonts w:ascii="Times New Roman CYR" w:hAnsi="Times New Roman CYR" w:cs="Times New Roman CYR"/>
                <w:sz w:val="20"/>
                <w:szCs w:val="20"/>
              </w:rPr>
              <w:t xml:space="preserve"> судовому порядку корпоративних прав. </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Акц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онери - власники простих акцiй Товариства можуть мати й iншi права, передбаченi чинним законодавством та цим Статутом.</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Кожний  акцiонер має право вносити пропозицiї щодо питань, включених   до   порядку денного загальних </w:t>
            </w:r>
            <w:r>
              <w:rPr>
                <w:rFonts w:ascii="Times New Roman CYR" w:hAnsi="Times New Roman CYR" w:cs="Times New Roman CYR"/>
                <w:sz w:val="20"/>
                <w:szCs w:val="20"/>
              </w:rPr>
              <w:lastRenderedPageBreak/>
              <w:t xml:space="preserve">зборiв акцiонерiв, а також щодо  кандидатiв  до  складу органiв Товариства, </w:t>
            </w:r>
            <w:proofErr w:type="gramStart"/>
            <w:r>
              <w:rPr>
                <w:rFonts w:ascii="Times New Roman CYR" w:hAnsi="Times New Roman CYR" w:cs="Times New Roman CYR"/>
                <w:sz w:val="20"/>
                <w:szCs w:val="20"/>
              </w:rPr>
              <w:t>в</w:t>
            </w:r>
            <w:proofErr w:type="gramEnd"/>
            <w:r>
              <w:rPr>
                <w:rFonts w:ascii="Times New Roman CYR" w:hAnsi="Times New Roman CYR" w:cs="Times New Roman CYR"/>
                <w:sz w:val="20"/>
                <w:szCs w:val="20"/>
              </w:rPr>
              <w:t xml:space="preserve"> порядку встановленого чинним законодавством та внутрiшнiми документами Товариства. Пропозиц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 xml:space="preserve">ї   акцiонерiв   (акцiонера),   якi   сукупно   є власниками  5  або  бiльше  вiдсоткiв  простих  акцiй,  пiдлягають обов'язковому  включенню  до  порядку денного загальних зборiв акцiонерiв. </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онери (акцiонер), якi сукупно є власниками 10 (десяти) або бiльше вiдсоткiв простих акцiй Товариства вiд загальної кiлькостi розмiщених голосуючих акцiй Товариства, мають право:</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r>
              <w:rPr>
                <w:rFonts w:ascii="Times New Roman CYR" w:hAnsi="Times New Roman CYR" w:cs="Times New Roman CYR"/>
                <w:sz w:val="20"/>
                <w:szCs w:val="20"/>
              </w:rPr>
              <w:tab/>
              <w:t>призначати своїх представник</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в для нагляду за реєстрацiєю акцiонерiв, проведенням загальних зборiв акцiонерiв, голосуванням та пiдбиттям його пiдсумкiв;</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r>
              <w:rPr>
                <w:rFonts w:ascii="Times New Roman CYR" w:hAnsi="Times New Roman CYR" w:cs="Times New Roman CYR"/>
                <w:sz w:val="20"/>
                <w:szCs w:val="20"/>
              </w:rPr>
              <w:tab/>
              <w:t>вимагати скликання позачергових загальних збор</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в акцiонерiв Товариства, а у передбачених законодавством України випадках - самостiйно скликати позачерговi загальнi збори акцiонерiв;</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r>
              <w:rPr>
                <w:rFonts w:ascii="Times New Roman CYR" w:hAnsi="Times New Roman CYR" w:cs="Times New Roman CYR"/>
                <w:sz w:val="20"/>
                <w:szCs w:val="20"/>
              </w:rPr>
              <w:tab/>
              <w:t>вимагати проведення Рев</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зором (у разi його обрання) спецiальної перевiрки фiнансово-господарської дiяльностi Товариства;</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r>
              <w:rPr>
                <w:rFonts w:ascii="Times New Roman CYR" w:hAnsi="Times New Roman CYR" w:cs="Times New Roman CYR"/>
                <w:sz w:val="20"/>
                <w:szCs w:val="20"/>
              </w:rPr>
              <w:tab/>
              <w:t>вимагати проведення аудиторської перев</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рки дiяльностi Товариства.</w:t>
            </w:r>
          </w:p>
          <w:p w:rsidR="00B10011" w:rsidRDefault="005432FA"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дповiдно до вимог чин</w:t>
            </w:r>
            <w:r w:rsidR="00110717">
              <w:rPr>
                <w:rFonts w:ascii="Times New Roman CYR" w:hAnsi="Times New Roman CYR" w:cs="Times New Roman CYR"/>
                <w:sz w:val="20"/>
                <w:szCs w:val="20"/>
              </w:rPr>
              <w:t>ого законодавства акцiонери Товариства можуть укладати мiж собою договiр, предметом якого є реалiзацiя акцiонерами  прав на акцiї та/або прав за акцiями, передбачених законодавством, Статутом та iншими внутрiшнiми документами Товариства.</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Вiдповiдно </w:t>
            </w:r>
            <w:proofErr w:type="gramStart"/>
            <w:r>
              <w:rPr>
                <w:rFonts w:ascii="Times New Roman CYR" w:hAnsi="Times New Roman CYR" w:cs="Times New Roman CYR"/>
                <w:sz w:val="20"/>
                <w:szCs w:val="20"/>
              </w:rPr>
              <w:t>до</w:t>
            </w:r>
            <w:proofErr w:type="gramEnd"/>
            <w:r>
              <w:rPr>
                <w:rFonts w:ascii="Times New Roman CYR" w:hAnsi="Times New Roman CYR" w:cs="Times New Roman CYR"/>
                <w:sz w:val="20"/>
                <w:szCs w:val="20"/>
              </w:rPr>
              <w:t xml:space="preserve"> </w:t>
            </w:r>
            <w:proofErr w:type="gramStart"/>
            <w:r>
              <w:rPr>
                <w:rFonts w:ascii="Times New Roman CYR" w:hAnsi="Times New Roman CYR" w:cs="Times New Roman CYR"/>
                <w:sz w:val="20"/>
                <w:szCs w:val="20"/>
              </w:rPr>
              <w:t>Статуту</w:t>
            </w:r>
            <w:proofErr w:type="gramEnd"/>
            <w:r>
              <w:rPr>
                <w:rFonts w:ascii="Times New Roman CYR" w:hAnsi="Times New Roman CYR" w:cs="Times New Roman CYR"/>
                <w:sz w:val="20"/>
                <w:szCs w:val="20"/>
              </w:rPr>
              <w:t xml:space="preserve"> Акцiонери - власники простих акцiй Товариства зобов'язанi:</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r>
              <w:rPr>
                <w:rFonts w:ascii="Times New Roman CYR" w:hAnsi="Times New Roman CYR" w:cs="Times New Roman CYR"/>
                <w:sz w:val="20"/>
                <w:szCs w:val="20"/>
              </w:rPr>
              <w:tab/>
              <w:t xml:space="preserve">дотримуватися Статуту, </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нших внутрiшнiх документiв Товариства;</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r>
              <w:rPr>
                <w:rFonts w:ascii="Times New Roman CYR" w:hAnsi="Times New Roman CYR" w:cs="Times New Roman CYR"/>
                <w:sz w:val="20"/>
                <w:szCs w:val="20"/>
              </w:rPr>
              <w:tab/>
              <w:t>виконувати р</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шення загальних зборiв акцiонерiв та iнших органiв  Товариства;</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r>
              <w:rPr>
                <w:rFonts w:ascii="Times New Roman CYR" w:hAnsi="Times New Roman CYR" w:cs="Times New Roman CYR"/>
                <w:sz w:val="20"/>
                <w:szCs w:val="20"/>
              </w:rPr>
              <w:tab/>
              <w:t xml:space="preserve">виконувати свої зобов'язання перед Товариством, </w:t>
            </w:r>
            <w:proofErr w:type="gramStart"/>
            <w:r>
              <w:rPr>
                <w:rFonts w:ascii="Times New Roman CYR" w:hAnsi="Times New Roman CYR" w:cs="Times New Roman CYR"/>
                <w:sz w:val="20"/>
                <w:szCs w:val="20"/>
              </w:rPr>
              <w:t>у</w:t>
            </w:r>
            <w:proofErr w:type="gramEnd"/>
            <w:r>
              <w:rPr>
                <w:rFonts w:ascii="Times New Roman CYR" w:hAnsi="Times New Roman CYR" w:cs="Times New Roman CYR"/>
                <w:sz w:val="20"/>
                <w:szCs w:val="20"/>
              </w:rPr>
              <w:t xml:space="preserve"> тому числi пов'язанi з майновою участю;</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r>
              <w:rPr>
                <w:rFonts w:ascii="Times New Roman CYR" w:hAnsi="Times New Roman CYR" w:cs="Times New Roman CYR"/>
                <w:sz w:val="20"/>
                <w:szCs w:val="20"/>
              </w:rPr>
              <w:tab/>
              <w:t>оплачувати акц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 xml:space="preserve">ї у розмiрi, порядку та засобами, що передбаченi цим Статутом; </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r>
              <w:rPr>
                <w:rFonts w:ascii="Times New Roman CYR" w:hAnsi="Times New Roman CYR" w:cs="Times New Roman CYR"/>
                <w:sz w:val="20"/>
                <w:szCs w:val="20"/>
              </w:rPr>
              <w:tab/>
              <w:t>не розголошувати комерц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йну таємницю та конфiденцiйну iнформацiю про дiяльнiсть Товариства;</w:t>
            </w:r>
          </w:p>
          <w:p w:rsidR="00B10011" w:rsidRDefault="00110717" w:rsidP="005432F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r>
              <w:rPr>
                <w:rFonts w:ascii="Times New Roman CYR" w:hAnsi="Times New Roman CYR" w:cs="Times New Roman CYR"/>
                <w:sz w:val="20"/>
                <w:szCs w:val="20"/>
              </w:rPr>
              <w:tab/>
              <w:t xml:space="preserve">мати </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 xml:space="preserve">ншi обов'язки, встановленi </w:t>
            </w:r>
            <w:r>
              <w:rPr>
                <w:rFonts w:ascii="Times New Roman CYR" w:hAnsi="Times New Roman CYR" w:cs="Times New Roman CYR"/>
                <w:sz w:val="20"/>
                <w:szCs w:val="20"/>
              </w:rPr>
              <w:lastRenderedPageBreak/>
              <w:t>законодавством України або рiшеннями Загальних зборiв акцiонерiв.</w:t>
            </w:r>
          </w:p>
          <w:p w:rsidR="00B10011" w:rsidRDefault="00B10011" w:rsidP="005432FA">
            <w:pPr>
              <w:widowControl w:val="0"/>
              <w:autoSpaceDE w:val="0"/>
              <w:autoSpaceDN w:val="0"/>
              <w:adjustRightInd w:val="0"/>
              <w:spacing w:after="0" w:line="240" w:lineRule="auto"/>
              <w:rPr>
                <w:rFonts w:ascii="Times New Roman CYR" w:hAnsi="Times New Roman CYR" w:cs="Times New Roman CYR"/>
                <w:sz w:val="20"/>
                <w:szCs w:val="20"/>
              </w:rPr>
            </w:pPr>
          </w:p>
          <w:p w:rsidR="00B10011" w:rsidRDefault="00B1001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немає</w:t>
            </w:r>
          </w:p>
        </w:tc>
      </w:tr>
      <w:tr w:rsidR="00B10011">
        <w:trPr>
          <w:trHeight w:val="300"/>
        </w:trPr>
        <w:tc>
          <w:tcPr>
            <w:tcW w:w="15083" w:type="dxa"/>
            <w:gridSpan w:val="5"/>
            <w:tcBorders>
              <w:top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B10011">
        <w:trPr>
          <w:trHeight w:val="300"/>
        </w:trPr>
        <w:tc>
          <w:tcPr>
            <w:tcW w:w="15083" w:type="dxa"/>
            <w:gridSpan w:val="5"/>
            <w:tcBorders>
              <w:top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0"/>
          <w:szCs w:val="20"/>
        </w:rPr>
        <w:sectPr w:rsidR="00B10011">
          <w:pgSz w:w="16838" w:h="11906" w:orient="landscape"/>
          <w:pgMar w:top="850" w:right="850" w:bottom="850" w:left="1400" w:header="720" w:footer="720" w:gutter="0"/>
          <w:cols w:space="720"/>
          <w:noEndnote/>
        </w:sectPr>
      </w:pPr>
    </w:p>
    <w:p w:rsidR="00B10011" w:rsidRDefault="00B10011">
      <w:pPr>
        <w:widowControl w:val="0"/>
        <w:autoSpaceDE w:val="0"/>
        <w:autoSpaceDN w:val="0"/>
        <w:adjustRightInd w:val="0"/>
        <w:spacing w:after="0" w:line="240" w:lineRule="auto"/>
        <w:rPr>
          <w:rFonts w:ascii="Times New Roman CYR" w:hAnsi="Times New Roman CYR" w:cs="Times New Roman CYR"/>
          <w:sz w:val="20"/>
          <w:szCs w:val="20"/>
        </w:rPr>
        <w:sectPr w:rsidR="00B10011">
          <w:pgSz w:w="12240" w:h="15840"/>
          <w:pgMar w:top="850" w:right="850" w:bottom="850" w:left="1400" w:header="720" w:footer="720" w:gutter="0"/>
          <w:cols w:space="720"/>
          <w:noEndnote/>
        </w:sect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B10011">
        <w:trPr>
          <w:trHeight w:val="200"/>
        </w:trPr>
        <w:tc>
          <w:tcPr>
            <w:tcW w:w="12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Номер </w:t>
            </w:r>
            <w:proofErr w:type="gramStart"/>
            <w:r>
              <w:rPr>
                <w:rFonts w:ascii="Times New Roman CYR" w:hAnsi="Times New Roman CYR" w:cs="Times New Roman CYR"/>
                <w:b/>
                <w:bCs/>
              </w:rPr>
              <w:t>св</w:t>
            </w:r>
            <w:proofErr w:type="gramEnd"/>
            <w:r>
              <w:rPr>
                <w:rFonts w:ascii="Times New Roman CYR" w:hAnsi="Times New Roman CYR" w:cs="Times New Roman CYR"/>
                <w:b/>
                <w:bCs/>
              </w:rPr>
              <w:t>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Частка у </w:t>
            </w:r>
            <w:proofErr w:type="gramStart"/>
            <w:r>
              <w:rPr>
                <w:rFonts w:ascii="Times New Roman CYR" w:hAnsi="Times New Roman CYR" w:cs="Times New Roman CYR"/>
                <w:b/>
                <w:bCs/>
              </w:rPr>
              <w:t>статутному</w:t>
            </w:r>
            <w:proofErr w:type="gramEnd"/>
            <w:r>
              <w:rPr>
                <w:rFonts w:ascii="Times New Roman CYR" w:hAnsi="Times New Roman CYR" w:cs="Times New Roman CYR"/>
                <w:b/>
                <w:bCs/>
              </w:rPr>
              <w:t xml:space="preserve"> капіталі (у відсотках)</w:t>
            </w:r>
          </w:p>
        </w:tc>
      </w:tr>
      <w:tr w:rsidR="00B10011">
        <w:trPr>
          <w:trHeight w:val="200"/>
        </w:trPr>
        <w:tc>
          <w:tcPr>
            <w:tcW w:w="12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B10011">
        <w:trPr>
          <w:trHeight w:val="200"/>
        </w:trPr>
        <w:tc>
          <w:tcPr>
            <w:tcW w:w="125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27.12.2005</w:t>
            </w:r>
          </w:p>
        </w:tc>
        <w:tc>
          <w:tcPr>
            <w:tcW w:w="135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68/04/1/05</w:t>
            </w:r>
          </w:p>
        </w:tc>
        <w:tc>
          <w:tcPr>
            <w:tcW w:w="24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roofErr w:type="gramStart"/>
            <w:r>
              <w:rPr>
                <w:rFonts w:ascii="Times New Roman CYR" w:hAnsi="Times New Roman CYR" w:cs="Times New Roman CYR"/>
              </w:rPr>
              <w:t>i</w:t>
            </w:r>
            <w:proofErr w:type="gramEnd"/>
            <w:r>
              <w:rPr>
                <w:rFonts w:ascii="Times New Roman CYR" w:hAnsi="Times New Roman CYR" w:cs="Times New Roman CYR"/>
              </w:rPr>
              <w:t>пропетровське територiальне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UA4000133599</w:t>
            </w:r>
          </w:p>
        </w:tc>
        <w:tc>
          <w:tcPr>
            <w:tcW w:w="15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Акція </w:t>
            </w:r>
            <w:proofErr w:type="gramStart"/>
            <w:r>
              <w:rPr>
                <w:rFonts w:ascii="Times New Roman CYR" w:hAnsi="Times New Roman CYR" w:cs="Times New Roman CYR"/>
              </w:rPr>
              <w:t>проста</w:t>
            </w:r>
            <w:proofErr w:type="gramEnd"/>
            <w:r>
              <w:rPr>
                <w:rFonts w:ascii="Times New Roman CYR" w:hAnsi="Times New Roman CYR" w:cs="Times New Roman CYR"/>
              </w:rPr>
              <w:t xml:space="preserve">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2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41 575</w:t>
            </w:r>
          </w:p>
        </w:tc>
        <w:tc>
          <w:tcPr>
            <w:tcW w:w="14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415 750</w:t>
            </w:r>
          </w:p>
        </w:tc>
        <w:tc>
          <w:tcPr>
            <w:tcW w:w="14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B10011">
        <w:trPr>
          <w:trHeight w:val="200"/>
        </w:trPr>
        <w:tc>
          <w:tcPr>
            <w:tcW w:w="12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зв</w:t>
            </w:r>
            <w:proofErr w:type="gramStart"/>
            <w:r>
              <w:rPr>
                <w:rFonts w:ascii="Times New Roman CYR" w:hAnsi="Times New Roman CYR" w:cs="Times New Roman CYR"/>
              </w:rPr>
              <w:t>i</w:t>
            </w:r>
            <w:proofErr w:type="gramEnd"/>
            <w:r>
              <w:rPr>
                <w:rFonts w:ascii="Times New Roman CYR" w:hAnsi="Times New Roman CYR" w:cs="Times New Roman CYR"/>
              </w:rPr>
              <w:t>тного перiоду акцiї ПрАТ "УФК" не купувалися та/або продавалися на фондовiй бiржi. Протягом зв</w:t>
            </w:r>
            <w:proofErr w:type="gramStart"/>
            <w:r>
              <w:rPr>
                <w:rFonts w:ascii="Times New Roman CYR" w:hAnsi="Times New Roman CYR" w:cs="Times New Roman CYR"/>
              </w:rPr>
              <w:t>i</w:t>
            </w:r>
            <w:proofErr w:type="gramEnd"/>
            <w:r>
              <w:rPr>
                <w:rFonts w:ascii="Times New Roman CYR" w:hAnsi="Times New Roman CYR" w:cs="Times New Roman CYR"/>
              </w:rPr>
              <w:t>тного перiоду емiтент не здiйснював додаткової емiсiї акцiй.  Прив</w:t>
            </w:r>
            <w:proofErr w:type="gramStart"/>
            <w:r>
              <w:rPr>
                <w:rFonts w:ascii="Times New Roman CYR" w:hAnsi="Times New Roman CYR" w:cs="Times New Roman CYR"/>
              </w:rPr>
              <w:t>i</w:t>
            </w:r>
            <w:proofErr w:type="gramEnd"/>
            <w:r>
              <w:rPr>
                <w:rFonts w:ascii="Times New Roman CYR" w:hAnsi="Times New Roman CYR" w:cs="Times New Roman CYR"/>
              </w:rPr>
              <w:t xml:space="preserve">лейованих акцiй та iнших емiсiйних цiнних паперiв Товариство не випускало.  </w:t>
            </w:r>
          </w:p>
        </w:tc>
      </w:tr>
    </w:tbl>
    <w:p w:rsidR="00B10011" w:rsidRDefault="00B10011">
      <w:pPr>
        <w:widowControl w:val="0"/>
        <w:autoSpaceDE w:val="0"/>
        <w:autoSpaceDN w:val="0"/>
        <w:adjustRightInd w:val="0"/>
        <w:spacing w:after="0" w:line="240" w:lineRule="auto"/>
        <w:rPr>
          <w:rFonts w:ascii="Times New Roman CYR" w:hAnsi="Times New Roman CYR" w:cs="Times New Roman CYR"/>
        </w:rPr>
      </w:pPr>
    </w:p>
    <w:p w:rsidR="00B10011" w:rsidRDefault="00B10011">
      <w:pPr>
        <w:widowControl w:val="0"/>
        <w:autoSpaceDE w:val="0"/>
        <w:autoSpaceDN w:val="0"/>
        <w:adjustRightInd w:val="0"/>
        <w:spacing w:after="0" w:line="240" w:lineRule="auto"/>
        <w:rPr>
          <w:rFonts w:ascii="Times New Roman CYR" w:hAnsi="Times New Roman CYR" w:cs="Times New Roman CYR"/>
        </w:rPr>
        <w:sectPr w:rsidR="00B10011">
          <w:pgSz w:w="16838" w:h="11906" w:orient="landscape"/>
          <w:pgMar w:top="850" w:right="850" w:bottom="850" w:left="1400" w:header="720" w:footer="720" w:gutter="0"/>
          <w:cols w:space="720"/>
          <w:noEndnote/>
        </w:sect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8. Інформація про наявність у власності працівників емітента акцій у </w:t>
      </w:r>
      <w:proofErr w:type="gramStart"/>
      <w:r>
        <w:rPr>
          <w:rFonts w:ascii="Times New Roman CYR" w:hAnsi="Times New Roman CYR" w:cs="Times New Roman CYR"/>
          <w:b/>
          <w:bCs/>
          <w:sz w:val="28"/>
          <w:szCs w:val="28"/>
        </w:rPr>
        <w:t>статутному</w:t>
      </w:r>
      <w:proofErr w:type="gramEnd"/>
      <w:r>
        <w:rPr>
          <w:rFonts w:ascii="Times New Roman CYR" w:hAnsi="Times New Roman CYR" w:cs="Times New Roman CYR"/>
          <w:b/>
          <w:bCs/>
          <w:sz w:val="28"/>
          <w:szCs w:val="28"/>
        </w:rPr>
        <w:t xml:space="preserve"> капіталі емітента</w:t>
      </w:r>
    </w:p>
    <w:p w:rsidR="00B10011" w:rsidRDefault="00B10011">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5962"/>
        <w:gridCol w:w="2500"/>
        <w:gridCol w:w="1500"/>
        <w:gridCol w:w="2500"/>
        <w:gridCol w:w="2621"/>
      </w:tblGrid>
      <w:tr w:rsidR="00B10011">
        <w:trPr>
          <w:trHeight w:val="300"/>
        </w:trPr>
        <w:tc>
          <w:tcPr>
            <w:tcW w:w="5962" w:type="dxa"/>
            <w:vMerge w:val="restart"/>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proofErr w:type="gramStart"/>
            <w:r>
              <w:rPr>
                <w:rFonts w:ascii="Times New Roman CYR" w:hAnsi="Times New Roman CYR" w:cs="Times New Roman CYR"/>
                <w:b/>
                <w:bCs/>
                <w:sz w:val="20"/>
                <w:szCs w:val="20"/>
              </w:rPr>
              <w:t>Пр</w:t>
            </w:r>
            <w:proofErr w:type="gramEnd"/>
            <w:r>
              <w:rPr>
                <w:rFonts w:ascii="Times New Roman CYR" w:hAnsi="Times New Roman CYR" w:cs="Times New Roman CYR"/>
                <w:b/>
                <w:bCs/>
                <w:sz w:val="20"/>
                <w:szCs w:val="20"/>
              </w:rPr>
              <w:t>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B10011">
        <w:trPr>
          <w:trHeight w:val="300"/>
        </w:trPr>
        <w:tc>
          <w:tcPr>
            <w:tcW w:w="5962" w:type="dxa"/>
            <w:vMerge/>
            <w:tcBorders>
              <w:top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B10011">
        <w:trPr>
          <w:trHeight w:val="300"/>
        </w:trPr>
        <w:tc>
          <w:tcPr>
            <w:tcW w:w="5962"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B10011">
        <w:trPr>
          <w:trHeight w:val="300"/>
        </w:trPr>
        <w:tc>
          <w:tcPr>
            <w:tcW w:w="5962"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Носов Володимир Миколайович</w:t>
            </w:r>
          </w:p>
        </w:tc>
        <w:tc>
          <w:tcPr>
            <w:tcW w:w="25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27 717</w:t>
            </w:r>
          </w:p>
        </w:tc>
        <w:tc>
          <w:tcPr>
            <w:tcW w:w="15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66,667468</w:t>
            </w:r>
          </w:p>
        </w:tc>
        <w:tc>
          <w:tcPr>
            <w:tcW w:w="25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27 717</w:t>
            </w:r>
          </w:p>
        </w:tc>
        <w:tc>
          <w:tcPr>
            <w:tcW w:w="2621"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B10011">
        <w:trPr>
          <w:trHeight w:val="300"/>
        </w:trPr>
        <w:tc>
          <w:tcPr>
            <w:tcW w:w="5962"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27 717</w:t>
            </w:r>
          </w:p>
        </w:tc>
        <w:tc>
          <w:tcPr>
            <w:tcW w:w="15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66,667468</w:t>
            </w:r>
          </w:p>
        </w:tc>
        <w:tc>
          <w:tcPr>
            <w:tcW w:w="25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27 717</w:t>
            </w:r>
          </w:p>
        </w:tc>
        <w:tc>
          <w:tcPr>
            <w:tcW w:w="2621"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0"/>
          <w:szCs w:val="20"/>
        </w:r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 xml:space="preserve">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w:t>
      </w:r>
      <w:proofErr w:type="gramStart"/>
      <w:r>
        <w:rPr>
          <w:rFonts w:ascii="Times New Roman CYR" w:hAnsi="Times New Roman CYR" w:cs="Times New Roman CYR"/>
          <w:b/>
          <w:bCs/>
          <w:sz w:val="28"/>
          <w:szCs w:val="28"/>
        </w:rPr>
        <w:t>за</w:t>
      </w:r>
      <w:proofErr w:type="gramEnd"/>
      <w:r>
        <w:rPr>
          <w:rFonts w:ascii="Times New Roman CYR" w:hAnsi="Times New Roman CYR" w:cs="Times New Roman CYR"/>
          <w:b/>
          <w:bCs/>
          <w:sz w:val="28"/>
          <w:szCs w:val="28"/>
        </w:rPr>
        <w:t xml:space="preserve"> якими </w:t>
      </w:r>
      <w:proofErr w:type="gramStart"/>
      <w:r>
        <w:rPr>
          <w:rFonts w:ascii="Times New Roman CYR" w:hAnsi="Times New Roman CYR" w:cs="Times New Roman CYR"/>
          <w:b/>
          <w:bCs/>
          <w:sz w:val="28"/>
          <w:szCs w:val="28"/>
        </w:rPr>
        <w:t>за</w:t>
      </w:r>
      <w:proofErr w:type="gramEnd"/>
      <w:r>
        <w:rPr>
          <w:rFonts w:ascii="Times New Roman CYR" w:hAnsi="Times New Roman CYR" w:cs="Times New Roman CYR"/>
          <w:b/>
          <w:bCs/>
          <w:sz w:val="28"/>
          <w:szCs w:val="28"/>
        </w:rPr>
        <w:t xml:space="preserve"> результатами обмеження таких прав передано іншій особі</w:t>
      </w:r>
    </w:p>
    <w:p w:rsidR="00B10011" w:rsidRDefault="00B10011">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B10011">
        <w:trPr>
          <w:trHeight w:val="300"/>
        </w:trPr>
        <w:tc>
          <w:tcPr>
            <w:tcW w:w="1462"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Номер </w:t>
            </w:r>
            <w:proofErr w:type="gramStart"/>
            <w:r>
              <w:rPr>
                <w:rFonts w:ascii="Times New Roman CYR" w:hAnsi="Times New Roman CYR" w:cs="Times New Roman CYR"/>
                <w:b/>
                <w:bCs/>
                <w:sz w:val="20"/>
                <w:szCs w:val="20"/>
              </w:rPr>
              <w:t>св</w:t>
            </w:r>
            <w:proofErr w:type="gramEnd"/>
            <w:r>
              <w:rPr>
                <w:rFonts w:ascii="Times New Roman CYR" w:hAnsi="Times New Roman CYR" w:cs="Times New Roman CYR"/>
                <w:b/>
                <w:bCs/>
                <w:sz w:val="20"/>
                <w:szCs w:val="20"/>
              </w:rPr>
              <w:t>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B10011">
        <w:trPr>
          <w:trHeight w:val="300"/>
        </w:trPr>
        <w:tc>
          <w:tcPr>
            <w:tcW w:w="1462"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B10011">
        <w:trPr>
          <w:trHeight w:val="300"/>
        </w:trPr>
        <w:tc>
          <w:tcPr>
            <w:tcW w:w="1462"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27.12.2005</w:t>
            </w:r>
          </w:p>
        </w:tc>
        <w:tc>
          <w:tcPr>
            <w:tcW w:w="2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68/04/1/05</w:t>
            </w:r>
          </w:p>
        </w:tc>
        <w:tc>
          <w:tcPr>
            <w:tcW w:w="2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UA4000133599</w:t>
            </w:r>
          </w:p>
        </w:tc>
        <w:tc>
          <w:tcPr>
            <w:tcW w:w="2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41 575</w:t>
            </w:r>
          </w:p>
        </w:tc>
        <w:tc>
          <w:tcPr>
            <w:tcW w:w="21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415 750</w:t>
            </w:r>
          </w:p>
        </w:tc>
        <w:tc>
          <w:tcPr>
            <w:tcW w:w="15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27 722</w:t>
            </w:r>
          </w:p>
        </w:tc>
        <w:tc>
          <w:tcPr>
            <w:tcW w:w="15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13 853</w:t>
            </w:r>
          </w:p>
        </w:tc>
        <w:tc>
          <w:tcPr>
            <w:tcW w:w="2521"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B10011">
        <w:trPr>
          <w:trHeight w:val="300"/>
        </w:trPr>
        <w:tc>
          <w:tcPr>
            <w:tcW w:w="15083" w:type="dxa"/>
            <w:gridSpan w:val="8"/>
            <w:tcBorders>
              <w:top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B10011">
        <w:trPr>
          <w:trHeight w:val="300"/>
        </w:trPr>
        <w:tc>
          <w:tcPr>
            <w:tcW w:w="15083" w:type="dxa"/>
            <w:gridSpan w:val="8"/>
            <w:tcBorders>
              <w:top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дстава виникнення обмеження: Не звернення Депонента ПАТ "Укрсоцбанк" (власника акц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й Емiтента) до уповноваженого на зберiгання - ПАТ "Нацiональний депозитарiй України" про переказ належних Депоненту цiнних паперiв до обраної ним депозитарної установи у зв'язку з припиненням ПАТ "Укрсоцбанк" депозитарної дiяльностi депозитарної установи.</w:t>
            </w:r>
          </w:p>
        </w:tc>
      </w:tr>
    </w:tbl>
    <w:p w:rsidR="00B10011" w:rsidRDefault="00B10011">
      <w:pPr>
        <w:widowControl w:val="0"/>
        <w:autoSpaceDE w:val="0"/>
        <w:autoSpaceDN w:val="0"/>
        <w:adjustRightInd w:val="0"/>
        <w:spacing w:after="0" w:line="240" w:lineRule="auto"/>
        <w:rPr>
          <w:rFonts w:ascii="Times New Roman CYR" w:hAnsi="Times New Roman CYR" w:cs="Times New Roman CYR"/>
          <w:sz w:val="20"/>
          <w:szCs w:val="20"/>
        </w:rPr>
      </w:pPr>
    </w:p>
    <w:p w:rsidR="00B10011" w:rsidRDefault="00B10011">
      <w:pPr>
        <w:widowControl w:val="0"/>
        <w:autoSpaceDE w:val="0"/>
        <w:autoSpaceDN w:val="0"/>
        <w:adjustRightInd w:val="0"/>
        <w:spacing w:after="0" w:line="240" w:lineRule="auto"/>
        <w:rPr>
          <w:rFonts w:ascii="Times New Roman CYR" w:hAnsi="Times New Roman CYR" w:cs="Times New Roman CYR"/>
          <w:sz w:val="20"/>
          <w:szCs w:val="20"/>
        </w:rPr>
        <w:sectPr w:rsidR="00B10011">
          <w:pgSz w:w="16838" w:h="11906" w:orient="landscape"/>
          <w:pgMar w:top="850" w:right="850" w:bottom="850" w:left="1400" w:header="720" w:footer="720" w:gutter="0"/>
          <w:cols w:space="720"/>
          <w:noEndnote/>
        </w:sectPr>
      </w:pPr>
    </w:p>
    <w:p w:rsidR="00B10011" w:rsidRDefault="00B10011">
      <w:pPr>
        <w:widowControl w:val="0"/>
        <w:autoSpaceDE w:val="0"/>
        <w:autoSpaceDN w:val="0"/>
        <w:adjustRightInd w:val="0"/>
        <w:spacing w:after="0" w:line="240" w:lineRule="auto"/>
        <w:rPr>
          <w:rFonts w:ascii="Times New Roman CYR" w:hAnsi="Times New Roman CYR" w:cs="Times New Roman CYR"/>
          <w:sz w:val="20"/>
          <w:szCs w:val="20"/>
        </w:r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B10011">
        <w:trPr>
          <w:trHeight w:val="200"/>
        </w:trPr>
        <w:tc>
          <w:tcPr>
            <w:tcW w:w="3058" w:type="dxa"/>
            <w:vMerge w:val="restart"/>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tc>
        <w:tc>
          <w:tcPr>
            <w:tcW w:w="2342"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tc>
      </w:tr>
      <w:tr w:rsidR="00B10011">
        <w:trPr>
          <w:trHeight w:val="200"/>
        </w:trPr>
        <w:tc>
          <w:tcPr>
            <w:tcW w:w="3058" w:type="dxa"/>
            <w:vMerge/>
            <w:tcBorders>
              <w:top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B10011">
        <w:trPr>
          <w:trHeight w:val="200"/>
        </w:trPr>
        <w:tc>
          <w:tcPr>
            <w:tcW w:w="3058"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3 333</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3 078,1</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3 333</w:t>
            </w:r>
          </w:p>
        </w:tc>
        <w:tc>
          <w:tcPr>
            <w:tcW w:w="1082"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3 078,1</w:t>
            </w:r>
          </w:p>
        </w:tc>
      </w:tr>
      <w:tr w:rsidR="00B10011">
        <w:trPr>
          <w:trHeight w:val="200"/>
        </w:trPr>
        <w:tc>
          <w:tcPr>
            <w:tcW w:w="3058"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w:t>
            </w:r>
            <w:proofErr w:type="gramStart"/>
            <w:r>
              <w:rPr>
                <w:rFonts w:ascii="Times New Roman CYR" w:hAnsi="Times New Roman CYR" w:cs="Times New Roman CYR"/>
              </w:rPr>
              <w:t>вл</w:t>
            </w:r>
            <w:proofErr w:type="gramEnd"/>
            <w:r>
              <w:rPr>
                <w:rFonts w:ascii="Times New Roman CYR" w:hAnsi="Times New Roman CYR" w:cs="Times New Roman CYR"/>
              </w:rPr>
              <w:t>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3 073,2</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2 809,7</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3 073,2</w:t>
            </w:r>
          </w:p>
        </w:tc>
        <w:tc>
          <w:tcPr>
            <w:tcW w:w="1082"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2 809,7</w:t>
            </w:r>
          </w:p>
        </w:tc>
      </w:tr>
      <w:tr w:rsidR="00B10011">
        <w:trPr>
          <w:trHeight w:val="200"/>
        </w:trPr>
        <w:tc>
          <w:tcPr>
            <w:tcW w:w="3058"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259,8</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268,4</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259,8</w:t>
            </w:r>
          </w:p>
        </w:tc>
        <w:tc>
          <w:tcPr>
            <w:tcW w:w="1082"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268,4</w:t>
            </w:r>
          </w:p>
        </w:tc>
      </w:tr>
      <w:tr w:rsidR="00B10011">
        <w:trPr>
          <w:trHeight w:val="200"/>
        </w:trPr>
        <w:tc>
          <w:tcPr>
            <w:tcW w:w="3058"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3058"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3058"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3058"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w:t>
            </w:r>
          </w:p>
        </w:tc>
      </w:tr>
      <w:tr w:rsidR="00B10011">
        <w:trPr>
          <w:trHeight w:val="200"/>
        </w:trPr>
        <w:tc>
          <w:tcPr>
            <w:tcW w:w="3058"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w:t>
            </w:r>
            <w:proofErr w:type="gramStart"/>
            <w:r>
              <w:rPr>
                <w:rFonts w:ascii="Times New Roman CYR" w:hAnsi="Times New Roman CYR" w:cs="Times New Roman CYR"/>
              </w:rPr>
              <w:t>вл</w:t>
            </w:r>
            <w:proofErr w:type="gramEnd"/>
            <w:r>
              <w:rPr>
                <w:rFonts w:ascii="Times New Roman CYR" w:hAnsi="Times New Roman CYR" w:cs="Times New Roman CYR"/>
              </w:rPr>
              <w:t>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3058"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3058"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3058"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3058"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3058"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w:t>
            </w:r>
          </w:p>
        </w:tc>
      </w:tr>
      <w:tr w:rsidR="00B10011">
        <w:trPr>
          <w:trHeight w:val="200"/>
        </w:trPr>
        <w:tc>
          <w:tcPr>
            <w:tcW w:w="3058"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3 333</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3 118</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3 333</w:t>
            </w:r>
          </w:p>
        </w:tc>
        <w:tc>
          <w:tcPr>
            <w:tcW w:w="1082"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3 118</w:t>
            </w:r>
          </w:p>
        </w:tc>
      </w:tr>
      <w:tr w:rsidR="00B10011">
        <w:trPr>
          <w:trHeight w:val="200"/>
        </w:trPr>
        <w:tc>
          <w:tcPr>
            <w:tcW w:w="3058"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Зг</w:t>
            </w:r>
            <w:proofErr w:type="gramStart"/>
            <w:r>
              <w:rPr>
                <w:rFonts w:ascii="Times New Roman CYR" w:hAnsi="Times New Roman CYR" w:cs="Times New Roman CYR"/>
              </w:rPr>
              <w:t>i</w:t>
            </w:r>
            <w:proofErr w:type="gramEnd"/>
            <w:r>
              <w:rPr>
                <w:rFonts w:ascii="Times New Roman CYR" w:hAnsi="Times New Roman CYR" w:cs="Times New Roman CYR"/>
              </w:rPr>
              <w:t>дно вимог дiючого законодавства будiвлi та споруди облiковуються на 10.3 рахунку, машини та механiзми на 10.4 рахунку, iншi основнi засоби на 10.9 рахунку.</w:t>
            </w:r>
          </w:p>
          <w:p w:rsidR="00B10011" w:rsidRDefault="00B10011">
            <w:pPr>
              <w:widowControl w:val="0"/>
              <w:autoSpaceDE w:val="0"/>
              <w:autoSpaceDN w:val="0"/>
              <w:adjustRightInd w:val="0"/>
              <w:spacing w:after="0" w:line="240" w:lineRule="auto"/>
              <w:jc w:val="both"/>
              <w:rPr>
                <w:rFonts w:ascii="Times New Roman CYR" w:hAnsi="Times New Roman CYR" w:cs="Times New Roman CYR"/>
              </w:rPr>
            </w:pPr>
          </w:p>
        </w:tc>
      </w:tr>
    </w:tbl>
    <w:p w:rsidR="00B10011" w:rsidRDefault="00B10011">
      <w:pPr>
        <w:widowControl w:val="0"/>
        <w:autoSpaceDE w:val="0"/>
        <w:autoSpaceDN w:val="0"/>
        <w:adjustRightInd w:val="0"/>
        <w:spacing w:after="0" w:line="240" w:lineRule="auto"/>
        <w:rPr>
          <w:rFonts w:ascii="Times New Roman CYR" w:hAnsi="Times New Roman CYR" w:cs="Times New Roman CYR"/>
        </w:r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w:t>
      </w:r>
      <w:proofErr w:type="gramStart"/>
      <w:r>
        <w:rPr>
          <w:rFonts w:ascii="Times New Roman CYR" w:hAnsi="Times New Roman CYR" w:cs="Times New Roman CYR"/>
          <w:b/>
          <w:bCs/>
          <w:sz w:val="28"/>
          <w:szCs w:val="28"/>
        </w:rPr>
        <w:t>в</w:t>
      </w:r>
      <w:proofErr w:type="gramEnd"/>
      <w:r>
        <w:rPr>
          <w:rFonts w:ascii="Times New Roman CYR" w:hAnsi="Times New Roman CYR" w:cs="Times New Roman CYR"/>
          <w:b/>
          <w:bCs/>
          <w:sz w:val="28"/>
          <w:szCs w:val="28"/>
        </w:rPr>
        <w:t xml:space="preserve">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B10011">
        <w:trPr>
          <w:trHeight w:val="200"/>
        </w:trPr>
        <w:tc>
          <w:tcPr>
            <w:tcW w:w="4000" w:type="dxa"/>
            <w:gridSpan w:val="2"/>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B10011">
        <w:trPr>
          <w:trHeight w:val="200"/>
        </w:trPr>
        <w:tc>
          <w:tcPr>
            <w:tcW w:w="4000" w:type="dxa"/>
            <w:gridSpan w:val="2"/>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w:t>
            </w:r>
            <w:proofErr w:type="gramStart"/>
            <w:r>
              <w:rPr>
                <w:rFonts w:ascii="Times New Roman CYR" w:hAnsi="Times New Roman CYR" w:cs="Times New Roman CYR"/>
              </w:rPr>
              <w:t>.г</w:t>
            </w:r>
            <w:proofErr w:type="gramEnd"/>
            <w:r>
              <w:rPr>
                <w:rFonts w:ascii="Times New Roman CYR" w:hAnsi="Times New Roman CYR" w:cs="Times New Roman CYR"/>
              </w:rPr>
              <w:t>рн)</w:t>
            </w:r>
          </w:p>
        </w:tc>
        <w:tc>
          <w:tcPr>
            <w:tcW w:w="3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18 336,3</w:t>
            </w:r>
          </w:p>
        </w:tc>
        <w:tc>
          <w:tcPr>
            <w:tcW w:w="3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-313,6</w:t>
            </w:r>
          </w:p>
        </w:tc>
      </w:tr>
      <w:tr w:rsidR="00B10011">
        <w:trPr>
          <w:trHeight w:val="200"/>
        </w:trPr>
        <w:tc>
          <w:tcPr>
            <w:tcW w:w="4000" w:type="dxa"/>
            <w:gridSpan w:val="2"/>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w:t>
            </w:r>
            <w:proofErr w:type="gramStart"/>
            <w:r>
              <w:rPr>
                <w:rFonts w:ascii="Times New Roman CYR" w:hAnsi="Times New Roman CYR" w:cs="Times New Roman CYR"/>
              </w:rPr>
              <w:t>.г</w:t>
            </w:r>
            <w:proofErr w:type="gramEnd"/>
            <w:r>
              <w:rPr>
                <w:rFonts w:ascii="Times New Roman CYR" w:hAnsi="Times New Roman CYR" w:cs="Times New Roman CYR"/>
              </w:rPr>
              <w:t>рн)</w:t>
            </w:r>
          </w:p>
        </w:tc>
        <w:tc>
          <w:tcPr>
            <w:tcW w:w="3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415,8</w:t>
            </w:r>
          </w:p>
        </w:tc>
        <w:tc>
          <w:tcPr>
            <w:tcW w:w="3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415,8</w:t>
            </w:r>
          </w:p>
        </w:tc>
      </w:tr>
      <w:tr w:rsidR="00B10011">
        <w:trPr>
          <w:trHeight w:val="200"/>
        </w:trPr>
        <w:tc>
          <w:tcPr>
            <w:tcW w:w="4000" w:type="dxa"/>
            <w:gridSpan w:val="2"/>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w:t>
            </w:r>
            <w:proofErr w:type="gramStart"/>
            <w:r>
              <w:rPr>
                <w:rFonts w:ascii="Times New Roman CYR" w:hAnsi="Times New Roman CYR" w:cs="Times New Roman CYR"/>
              </w:rPr>
              <w:t>.г</w:t>
            </w:r>
            <w:proofErr w:type="gramEnd"/>
            <w:r>
              <w:rPr>
                <w:rFonts w:ascii="Times New Roman CYR" w:hAnsi="Times New Roman CYR" w:cs="Times New Roman CYR"/>
              </w:rPr>
              <w:t>рн)</w:t>
            </w:r>
          </w:p>
        </w:tc>
        <w:tc>
          <w:tcPr>
            <w:tcW w:w="3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415,8</w:t>
            </w:r>
          </w:p>
        </w:tc>
        <w:tc>
          <w:tcPr>
            <w:tcW w:w="3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415,8</w:t>
            </w:r>
          </w:p>
        </w:tc>
      </w:tr>
      <w:tr w:rsidR="00B10011">
        <w:trPr>
          <w:trHeight w:val="200"/>
        </w:trPr>
        <w:tc>
          <w:tcPr>
            <w:tcW w:w="126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станом на 31.12.2018 р. склала 18 336.3 тис</w:t>
            </w:r>
            <w:proofErr w:type="gramStart"/>
            <w:r>
              <w:rPr>
                <w:rFonts w:ascii="Times New Roman CYR" w:hAnsi="Times New Roman CYR" w:cs="Times New Roman CYR"/>
              </w:rPr>
              <w:t>.г</w:t>
            </w:r>
            <w:proofErr w:type="gramEnd"/>
            <w:r>
              <w:rPr>
                <w:rFonts w:ascii="Times New Roman CYR" w:hAnsi="Times New Roman CYR" w:cs="Times New Roman CYR"/>
              </w:rPr>
              <w:t>рн.</w:t>
            </w:r>
          </w:p>
          <w:p w:rsidR="00B10011" w:rsidRDefault="0011071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Статутний кап</w:t>
            </w:r>
            <w:proofErr w:type="gramStart"/>
            <w:r>
              <w:rPr>
                <w:rFonts w:ascii="Times New Roman CYR" w:hAnsi="Times New Roman CYR" w:cs="Times New Roman CYR"/>
              </w:rPr>
              <w:t>i</w:t>
            </w:r>
            <w:proofErr w:type="gramEnd"/>
            <w:r>
              <w:rPr>
                <w:rFonts w:ascii="Times New Roman CYR" w:hAnsi="Times New Roman CYR" w:cs="Times New Roman CYR"/>
              </w:rPr>
              <w:t xml:space="preserve">тал товариства протягом 2018 року не змiнювався.  </w:t>
            </w:r>
          </w:p>
          <w:p w:rsidR="00B10011" w:rsidRDefault="0011071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Зб</w:t>
            </w:r>
            <w:proofErr w:type="gramStart"/>
            <w:r>
              <w:rPr>
                <w:rFonts w:ascii="Times New Roman CYR" w:hAnsi="Times New Roman CYR" w:cs="Times New Roman CYR"/>
              </w:rPr>
              <w:t>i</w:t>
            </w:r>
            <w:proofErr w:type="gramEnd"/>
            <w:r>
              <w:rPr>
                <w:rFonts w:ascii="Times New Roman CYR" w:hAnsi="Times New Roman CYR" w:cs="Times New Roman CYR"/>
              </w:rPr>
              <w:t>льшення вартостi чистих активiв у порiвняннi з 2017 роком вiдбулося внаслiдок прибутку вiд довгострокових фiнансових iнвестицiй,  якi облiковуються за методом участi у капiтал iнших пiдприємств.</w:t>
            </w:r>
          </w:p>
        </w:tc>
      </w:tr>
      <w:tr w:rsidR="00B10011">
        <w:trPr>
          <w:trHeight w:val="200"/>
        </w:trPr>
        <w:tc>
          <w:tcPr>
            <w:tcW w:w="126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Сп</w:t>
            </w:r>
            <w:proofErr w:type="gramStart"/>
            <w:r>
              <w:rPr>
                <w:rFonts w:ascii="Times New Roman CYR" w:hAnsi="Times New Roman CYR" w:cs="Times New Roman CYR"/>
              </w:rPr>
              <w:t>i</w:t>
            </w:r>
            <w:proofErr w:type="gramEnd"/>
            <w:r>
              <w:rPr>
                <w:rFonts w:ascii="Times New Roman CYR" w:hAnsi="Times New Roman CYR" w:cs="Times New Roman CYR"/>
              </w:rPr>
              <w:t>ввiдношення вартостi чистих активiв i статутного капiталу вiдповiдає вимогам законодавства.</w:t>
            </w:r>
          </w:p>
        </w:tc>
      </w:tr>
    </w:tbl>
    <w:p w:rsidR="00B10011" w:rsidRDefault="00B10011">
      <w:pPr>
        <w:widowControl w:val="0"/>
        <w:autoSpaceDE w:val="0"/>
        <w:autoSpaceDN w:val="0"/>
        <w:adjustRightInd w:val="0"/>
        <w:spacing w:after="0" w:line="240" w:lineRule="auto"/>
        <w:rPr>
          <w:rFonts w:ascii="Times New Roman CYR" w:hAnsi="Times New Roman CYR" w:cs="Times New Roman CYR"/>
        </w:r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3. Інформація </w:t>
      </w:r>
      <w:proofErr w:type="gramStart"/>
      <w:r>
        <w:rPr>
          <w:rFonts w:ascii="Times New Roman CYR" w:hAnsi="Times New Roman CYR" w:cs="Times New Roman CYR"/>
          <w:b/>
          <w:bCs/>
          <w:sz w:val="28"/>
          <w:szCs w:val="28"/>
        </w:rPr>
        <w:t>про</w:t>
      </w:r>
      <w:proofErr w:type="gramEnd"/>
      <w:r>
        <w:rPr>
          <w:rFonts w:ascii="Times New Roman CYR" w:hAnsi="Times New Roman CYR" w:cs="Times New Roman CYR"/>
          <w:b/>
          <w:bCs/>
          <w:sz w:val="28"/>
          <w:szCs w:val="28"/>
        </w:rPr>
        <w:t xml:space="preserve">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B10011">
        <w:trPr>
          <w:trHeight w:val="200"/>
        </w:trPr>
        <w:tc>
          <w:tcPr>
            <w:tcW w:w="378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tc>
        <w:tc>
          <w:tcPr>
            <w:tcW w:w="19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Відсоток за користування коштами (відсоток </w:t>
            </w:r>
            <w:proofErr w:type="gramStart"/>
            <w:r>
              <w:rPr>
                <w:rFonts w:ascii="Times New Roman CYR" w:hAnsi="Times New Roman CYR" w:cs="Times New Roman CYR"/>
              </w:rPr>
              <w:t>р</w:t>
            </w:r>
            <w:proofErr w:type="gramEnd"/>
            <w:r>
              <w:rPr>
                <w:rFonts w:ascii="Times New Roman CYR" w:hAnsi="Times New Roman CYR" w:cs="Times New Roman CYR"/>
              </w:rPr>
              <w:t>ічних)</w:t>
            </w:r>
          </w:p>
        </w:tc>
        <w:tc>
          <w:tcPr>
            <w:tcW w:w="1328"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B10011">
        <w:trPr>
          <w:trHeight w:val="200"/>
        </w:trPr>
        <w:tc>
          <w:tcPr>
            <w:tcW w:w="378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10011">
        <w:trPr>
          <w:trHeight w:val="200"/>
        </w:trPr>
        <w:tc>
          <w:tcPr>
            <w:tcW w:w="378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w:t>
            </w:r>
          </w:p>
        </w:tc>
        <w:tc>
          <w:tcPr>
            <w:tcW w:w="6188" w:type="dxa"/>
            <w:gridSpan w:val="4"/>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rPr>
            </w:pPr>
          </w:p>
        </w:tc>
      </w:tr>
      <w:tr w:rsidR="00B10011">
        <w:trPr>
          <w:trHeight w:val="300"/>
        </w:trPr>
        <w:tc>
          <w:tcPr>
            <w:tcW w:w="378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1 148,7</w:t>
            </w:r>
          </w:p>
        </w:tc>
        <w:tc>
          <w:tcPr>
            <w:tcW w:w="19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10011">
        <w:trPr>
          <w:trHeight w:val="300"/>
        </w:trPr>
        <w:tc>
          <w:tcPr>
            <w:tcW w:w="378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w:t>
            </w:r>
          </w:p>
        </w:tc>
        <w:tc>
          <w:tcPr>
            <w:tcW w:w="6188" w:type="dxa"/>
            <w:gridSpan w:val="4"/>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rPr>
                <w:rFonts w:ascii="Times New Roman CYR" w:hAnsi="Times New Roman CYR" w:cs="Times New Roman CYR"/>
              </w:rPr>
            </w:pPr>
          </w:p>
        </w:tc>
      </w:tr>
      <w:tr w:rsidR="00B10011">
        <w:trPr>
          <w:trHeight w:val="300"/>
        </w:trPr>
        <w:tc>
          <w:tcPr>
            <w:tcW w:w="378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gramStart"/>
            <w:r>
              <w:rPr>
                <w:rFonts w:ascii="Times New Roman CYR" w:hAnsi="Times New Roman CYR" w:cs="Times New Roman CYR"/>
              </w:rPr>
              <w:t>обл</w:t>
            </w:r>
            <w:proofErr w:type="gramEnd"/>
            <w:r>
              <w:rPr>
                <w:rFonts w:ascii="Times New Roman CYR" w:hAnsi="Times New Roman CYR" w:cs="Times New Roman CYR"/>
              </w:rPr>
              <w:t xml:space="preserve">ігаціями (за кожним власним </w:t>
            </w:r>
            <w:r>
              <w:rPr>
                <w:rFonts w:ascii="Times New Roman CYR" w:hAnsi="Times New Roman CYR" w:cs="Times New Roman CYR"/>
              </w:rPr>
              <w:lastRenderedPageBreak/>
              <w:t>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X</w:t>
            </w:r>
          </w:p>
        </w:tc>
        <w:tc>
          <w:tcPr>
            <w:tcW w:w="14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10011">
        <w:trPr>
          <w:trHeight w:val="300"/>
        </w:trPr>
        <w:tc>
          <w:tcPr>
            <w:tcW w:w="378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10011">
        <w:trPr>
          <w:trHeight w:val="300"/>
        </w:trPr>
        <w:tc>
          <w:tcPr>
            <w:tcW w:w="378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10011">
        <w:trPr>
          <w:trHeight w:val="300"/>
        </w:trPr>
        <w:tc>
          <w:tcPr>
            <w:tcW w:w="378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1 148,7</w:t>
            </w:r>
          </w:p>
        </w:tc>
        <w:tc>
          <w:tcPr>
            <w:tcW w:w="19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10011">
        <w:trPr>
          <w:trHeight w:val="300"/>
        </w:trPr>
        <w:tc>
          <w:tcPr>
            <w:tcW w:w="378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w:t>
            </w: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10011">
        <w:trPr>
          <w:trHeight w:val="300"/>
        </w:trPr>
        <w:tc>
          <w:tcPr>
            <w:tcW w:w="378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784,5</w:t>
            </w:r>
          </w:p>
        </w:tc>
        <w:tc>
          <w:tcPr>
            <w:tcW w:w="19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10011">
        <w:trPr>
          <w:trHeight w:val="300"/>
        </w:trPr>
        <w:tc>
          <w:tcPr>
            <w:tcW w:w="378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w:t>
            </w:r>
            <w:proofErr w:type="gramStart"/>
            <w:r>
              <w:rPr>
                <w:rFonts w:ascii="Times New Roman CYR" w:hAnsi="Times New Roman CYR" w:cs="Times New Roman CYR"/>
              </w:rPr>
              <w:t>i</w:t>
            </w:r>
            <w:proofErr w:type="gramEnd"/>
            <w:r>
              <w:rPr>
                <w:rFonts w:ascii="Times New Roman CYR" w:hAnsi="Times New Roman CYR" w:cs="Times New Roman CYR"/>
              </w:rPr>
              <w:t>нансовими iнвестицiями в акцiї ПрАТ "IВП"</w:t>
            </w:r>
          </w:p>
        </w:tc>
        <w:tc>
          <w:tcPr>
            <w:tcW w:w="144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07.09.2010</w:t>
            </w:r>
          </w:p>
        </w:tc>
        <w:tc>
          <w:tcPr>
            <w:tcW w:w="148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558,1</w:t>
            </w:r>
          </w:p>
        </w:tc>
        <w:tc>
          <w:tcPr>
            <w:tcW w:w="194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12.05.2011</w:t>
            </w:r>
          </w:p>
        </w:tc>
      </w:tr>
      <w:tr w:rsidR="00B10011">
        <w:trPr>
          <w:trHeight w:val="300"/>
        </w:trPr>
        <w:tc>
          <w:tcPr>
            <w:tcW w:w="378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фiнансовими iнвестицiями  в частку  до статутного капiталу </w:t>
            </w:r>
            <w:proofErr w:type="gramStart"/>
            <w:r>
              <w:rPr>
                <w:rFonts w:ascii="Times New Roman CYR" w:hAnsi="Times New Roman CYR" w:cs="Times New Roman CYR"/>
              </w:rPr>
              <w:t>ТОВ</w:t>
            </w:r>
            <w:proofErr w:type="gramEnd"/>
            <w:r>
              <w:rPr>
                <w:rFonts w:ascii="Times New Roman CYR" w:hAnsi="Times New Roman CYR" w:cs="Times New Roman CYR"/>
              </w:rPr>
              <w:t xml:space="preserve"> "УМТП КЦРЗ"</w:t>
            </w:r>
          </w:p>
        </w:tc>
        <w:tc>
          <w:tcPr>
            <w:tcW w:w="144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01.09.2014</w:t>
            </w:r>
          </w:p>
        </w:tc>
        <w:tc>
          <w:tcPr>
            <w:tcW w:w="148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226,4</w:t>
            </w:r>
          </w:p>
        </w:tc>
        <w:tc>
          <w:tcPr>
            <w:tcW w:w="194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01.09.2015</w:t>
            </w:r>
          </w:p>
        </w:tc>
      </w:tr>
      <w:tr w:rsidR="00B10011">
        <w:trPr>
          <w:trHeight w:val="300"/>
        </w:trPr>
        <w:tc>
          <w:tcPr>
            <w:tcW w:w="378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45,7</w:t>
            </w:r>
          </w:p>
        </w:tc>
        <w:tc>
          <w:tcPr>
            <w:tcW w:w="19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10011">
        <w:trPr>
          <w:trHeight w:val="300"/>
        </w:trPr>
        <w:tc>
          <w:tcPr>
            <w:tcW w:w="378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5 268,7</w:t>
            </w:r>
          </w:p>
        </w:tc>
        <w:tc>
          <w:tcPr>
            <w:tcW w:w="19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10011">
        <w:trPr>
          <w:trHeight w:val="300"/>
        </w:trPr>
        <w:tc>
          <w:tcPr>
            <w:tcW w:w="378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2 587,8</w:t>
            </w:r>
          </w:p>
        </w:tc>
        <w:tc>
          <w:tcPr>
            <w:tcW w:w="19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10011">
        <w:trPr>
          <w:trHeight w:val="300"/>
        </w:trPr>
        <w:tc>
          <w:tcPr>
            <w:tcW w:w="378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9 835,4</w:t>
            </w:r>
          </w:p>
        </w:tc>
        <w:tc>
          <w:tcPr>
            <w:tcW w:w="194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10011">
        <w:trPr>
          <w:trHeight w:val="300"/>
        </w:trPr>
        <w:tc>
          <w:tcPr>
            <w:tcW w:w="378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ПрАТ "УФК" має заборгованiсть за цiнними паперами в сумi 1 148,7 тис</w:t>
            </w:r>
            <w:proofErr w:type="gramStart"/>
            <w:r>
              <w:rPr>
                <w:rFonts w:ascii="Times New Roman CYR" w:hAnsi="Times New Roman CYR" w:cs="Times New Roman CYR"/>
              </w:rPr>
              <w:t>.г</w:t>
            </w:r>
            <w:proofErr w:type="gramEnd"/>
            <w:r>
              <w:rPr>
                <w:rFonts w:ascii="Times New Roman CYR" w:hAnsi="Times New Roman CYR" w:cs="Times New Roman CYR"/>
              </w:rPr>
              <w:t>рн., перед ЗАТ "Бластко" - за вексель. Заборгованiсть за фiнансовими iнвестицiями в корпоративнi права складає 784,5 тис</w:t>
            </w:r>
            <w:proofErr w:type="gramStart"/>
            <w:r>
              <w:rPr>
                <w:rFonts w:ascii="Times New Roman CYR" w:hAnsi="Times New Roman CYR" w:cs="Times New Roman CYR"/>
              </w:rPr>
              <w:t>.г</w:t>
            </w:r>
            <w:proofErr w:type="gramEnd"/>
            <w:r>
              <w:rPr>
                <w:rFonts w:ascii="Times New Roman CYR" w:hAnsi="Times New Roman CYR" w:cs="Times New Roman CYR"/>
              </w:rPr>
              <w:t>рн., в т.ч. перед ПрАТ "IВП" за акцiї у сумi 558.1 тис.грн. та перед ТОВ "УМТП КЦРЗ" у сумi 226.4 тис.грн. - внесок до статутного капiталу. Фiнансову безвiдсоткову допомогу на зворотнiй основi пiдприємство отримало вiд ПрАТ "IВП"  в сумi  5 268.7 тис</w:t>
            </w:r>
            <w:proofErr w:type="gramStart"/>
            <w:r>
              <w:rPr>
                <w:rFonts w:ascii="Times New Roman CYR" w:hAnsi="Times New Roman CYR" w:cs="Times New Roman CYR"/>
              </w:rPr>
              <w:t>.г</w:t>
            </w:r>
            <w:proofErr w:type="gramEnd"/>
            <w:r>
              <w:rPr>
                <w:rFonts w:ascii="Times New Roman CYR" w:hAnsi="Times New Roman CYR" w:cs="Times New Roman CYR"/>
              </w:rPr>
              <w:t>рн. Сума iнших поточних зобов'язань складає 2 587.8 тис</w:t>
            </w:r>
            <w:proofErr w:type="gramStart"/>
            <w:r>
              <w:rPr>
                <w:rFonts w:ascii="Times New Roman CYR" w:hAnsi="Times New Roman CYR" w:cs="Times New Roman CYR"/>
              </w:rPr>
              <w:t>.г</w:t>
            </w:r>
            <w:proofErr w:type="gramEnd"/>
            <w:r>
              <w:rPr>
                <w:rFonts w:ascii="Times New Roman CYR" w:hAnsi="Times New Roman CYR" w:cs="Times New Roman CYR"/>
              </w:rPr>
              <w:t>рн., в т.ч. перед ТОВ "УМТП КЦРЗ" - 392.3 тис.грн., СПД Духiн I.В. - 520.4 тис.грн., ПрАТ "IВП" - 1 099.0 тис.грн.</w:t>
            </w:r>
          </w:p>
        </w:tc>
      </w:tr>
    </w:tbl>
    <w:p w:rsidR="00B10011" w:rsidRDefault="00B10011">
      <w:pPr>
        <w:widowControl w:val="0"/>
        <w:autoSpaceDE w:val="0"/>
        <w:autoSpaceDN w:val="0"/>
        <w:adjustRightInd w:val="0"/>
        <w:spacing w:after="0" w:line="240" w:lineRule="auto"/>
        <w:rPr>
          <w:rFonts w:ascii="Times New Roman CYR" w:hAnsi="Times New Roman CYR" w:cs="Times New Roman CYR"/>
        </w:r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6. Інформація про </w:t>
      </w:r>
      <w:proofErr w:type="gramStart"/>
      <w:r>
        <w:rPr>
          <w:rFonts w:ascii="Times New Roman CYR" w:hAnsi="Times New Roman CYR" w:cs="Times New Roman CYR"/>
          <w:b/>
          <w:bCs/>
          <w:sz w:val="28"/>
          <w:szCs w:val="28"/>
        </w:rPr>
        <w:t>осіб</w:t>
      </w:r>
      <w:proofErr w:type="gramEnd"/>
      <w:r>
        <w:rPr>
          <w:rFonts w:ascii="Times New Roman CYR" w:hAnsi="Times New Roman CYR" w:cs="Times New Roman CYR"/>
          <w:b/>
          <w:bCs/>
          <w:sz w:val="28"/>
          <w:szCs w:val="28"/>
        </w:rPr>
        <w:t>,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Повне найменування юридичної особи або </w:t>
            </w:r>
            <w:proofErr w:type="gramStart"/>
            <w:r>
              <w:rPr>
                <w:rFonts w:ascii="Times New Roman CYR" w:hAnsi="Times New Roman CYR" w:cs="Times New Roman CYR"/>
                <w:b/>
                <w:bCs/>
              </w:rPr>
              <w:t>пр</w:t>
            </w:r>
            <w:proofErr w:type="gramEnd"/>
            <w:r>
              <w:rPr>
                <w:rFonts w:ascii="Times New Roman CYR" w:hAnsi="Times New Roman CYR" w:cs="Times New Roman CYR"/>
                <w:b/>
                <w:bCs/>
              </w:rPr>
              <w:t>ізвище, ім'я, по батькові фізичної особи</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w:t>
            </w:r>
            <w:proofErr w:type="gramStart"/>
            <w:r>
              <w:rPr>
                <w:rFonts w:ascii="Times New Roman CYR" w:hAnsi="Times New Roman CYR" w:cs="Times New Roman CYR"/>
              </w:rPr>
              <w:t>i</w:t>
            </w:r>
            <w:proofErr w:type="gramEnd"/>
            <w:r>
              <w:rPr>
                <w:rFonts w:ascii="Times New Roman CYR" w:hAnsi="Times New Roman CYR" w:cs="Times New Roman CYR"/>
              </w:rPr>
              <w:t>чне акцiонерне товариство "Нацiональний депозитарiй України"</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w:t>
            </w:r>
            <w:r w:rsidR="00B73BD4">
              <w:rPr>
                <w:rFonts w:ascii="Times New Roman CYR" w:hAnsi="Times New Roman CYR" w:cs="Times New Roman CYR"/>
              </w:rPr>
              <w:t>7, Україна, Київська обл.</w:t>
            </w:r>
            <w:r>
              <w:rPr>
                <w:rFonts w:ascii="Times New Roman CYR" w:hAnsi="Times New Roman CYR" w:cs="Times New Roman CYR"/>
              </w:rPr>
              <w:t>, м. Київ, Троп</w:t>
            </w:r>
            <w:proofErr w:type="gramStart"/>
            <w:r>
              <w:rPr>
                <w:rFonts w:ascii="Times New Roman CYR" w:hAnsi="Times New Roman CYR" w:cs="Times New Roman CYR"/>
              </w:rPr>
              <w:t>i</w:t>
            </w:r>
            <w:proofErr w:type="gramEnd"/>
            <w:r>
              <w:rPr>
                <w:rFonts w:ascii="Times New Roman CYR" w:hAnsi="Times New Roman CYR" w:cs="Times New Roman CYR"/>
              </w:rPr>
              <w:t>нiна, 7г</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Номер </w:t>
            </w:r>
            <w:proofErr w:type="gramStart"/>
            <w:r>
              <w:rPr>
                <w:rFonts w:ascii="Times New Roman CYR" w:hAnsi="Times New Roman CYR" w:cs="Times New Roman CYR"/>
                <w:b/>
                <w:bCs/>
              </w:rPr>
              <w:t>л</w:t>
            </w:r>
            <w:proofErr w:type="gramEnd"/>
            <w:r>
              <w:rPr>
                <w:rFonts w:ascii="Times New Roman CYR" w:hAnsi="Times New Roman CYR" w:cs="Times New Roman CYR"/>
                <w:b/>
                <w:bCs/>
              </w:rPr>
              <w:t>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581322</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Найменування </w:t>
            </w:r>
            <w:proofErr w:type="gramStart"/>
            <w:r>
              <w:rPr>
                <w:rFonts w:ascii="Times New Roman CYR" w:hAnsi="Times New Roman CYR" w:cs="Times New Roman CYR"/>
                <w:b/>
                <w:bCs/>
              </w:rPr>
              <w:t>державного</w:t>
            </w:r>
            <w:proofErr w:type="gramEnd"/>
            <w:r>
              <w:rPr>
                <w:rFonts w:ascii="Times New Roman CYR" w:hAnsi="Times New Roman CYR" w:cs="Times New Roman CYR"/>
                <w:b/>
                <w:bCs/>
              </w:rPr>
              <w:t xml:space="preserve">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Нацiональна комiсiя з цiнних паперiв та </w:t>
            </w:r>
            <w:proofErr w:type="gramStart"/>
            <w:r>
              <w:rPr>
                <w:rFonts w:ascii="Times New Roman CYR" w:hAnsi="Times New Roman CYR" w:cs="Times New Roman CYR"/>
              </w:rPr>
              <w:t>фондового</w:t>
            </w:r>
            <w:proofErr w:type="gramEnd"/>
            <w:r>
              <w:rPr>
                <w:rFonts w:ascii="Times New Roman CYR" w:hAnsi="Times New Roman CYR" w:cs="Times New Roman CYR"/>
              </w:rPr>
              <w:t xml:space="preserve"> ринку України</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19.09.2006</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044-482-52-15</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w:t>
            </w:r>
            <w:proofErr w:type="gramStart"/>
            <w:r>
              <w:rPr>
                <w:rFonts w:ascii="Times New Roman CYR" w:hAnsi="Times New Roman CYR" w:cs="Times New Roman CYR"/>
              </w:rPr>
              <w:t>i</w:t>
            </w:r>
            <w:proofErr w:type="gramEnd"/>
            <w:r>
              <w:rPr>
                <w:rFonts w:ascii="Times New Roman CYR" w:hAnsi="Times New Roman CYR" w:cs="Times New Roman CYR"/>
              </w:rPr>
              <w:t>яльнiсть Центрального депозитарiю</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зв</w:t>
            </w:r>
            <w:proofErr w:type="gramStart"/>
            <w:r>
              <w:rPr>
                <w:rFonts w:ascii="Times New Roman CYR" w:hAnsi="Times New Roman CYR" w:cs="Times New Roman CYR"/>
              </w:rPr>
              <w:t>i</w:t>
            </w:r>
            <w:proofErr w:type="gramEnd"/>
            <w:r>
              <w:rPr>
                <w:rFonts w:ascii="Times New Roman CYR" w:hAnsi="Times New Roman CYR" w:cs="Times New Roman CYR"/>
              </w:rPr>
              <w:t xml:space="preserve">тного перiоду ПАТ "НДУ" надавало ПрАТ "УФК" послуги Центрального депозитарiю на пiдставi </w:t>
            </w:r>
            <w:r>
              <w:rPr>
                <w:rFonts w:ascii="Times New Roman CYR" w:hAnsi="Times New Roman CYR" w:cs="Times New Roman CYR"/>
              </w:rPr>
              <w:lastRenderedPageBreak/>
              <w:t>Договору про обслуговування випускiв цiнних паперiв.</w:t>
            </w:r>
          </w:p>
        </w:tc>
      </w:tr>
    </w:tbl>
    <w:p w:rsidR="00B10011" w:rsidRDefault="00B1001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Повне найменування юридичної особи або </w:t>
            </w:r>
            <w:proofErr w:type="gramStart"/>
            <w:r>
              <w:rPr>
                <w:rFonts w:ascii="Times New Roman CYR" w:hAnsi="Times New Roman CYR" w:cs="Times New Roman CYR"/>
                <w:b/>
                <w:bCs/>
              </w:rPr>
              <w:t>пр</w:t>
            </w:r>
            <w:proofErr w:type="gramEnd"/>
            <w:r>
              <w:rPr>
                <w:rFonts w:ascii="Times New Roman CYR" w:hAnsi="Times New Roman CYR" w:cs="Times New Roman CYR"/>
                <w:b/>
                <w:bCs/>
              </w:rPr>
              <w:t>ізвище, ім'я, по батькові фізичної особи</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w:t>
            </w:r>
            <w:proofErr w:type="gramStart"/>
            <w:r>
              <w:rPr>
                <w:rFonts w:ascii="Times New Roman CYR" w:hAnsi="Times New Roman CYR" w:cs="Times New Roman CYR"/>
              </w:rPr>
              <w:t>i</w:t>
            </w:r>
            <w:proofErr w:type="gramEnd"/>
            <w:r>
              <w:rPr>
                <w:rFonts w:ascii="Times New Roman CYR" w:hAnsi="Times New Roman CYR" w:cs="Times New Roman CYR"/>
              </w:rPr>
              <w:t>дповiдальнiстю Аудиторська фiрма "Форум"</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23070374</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50002, Україна</w:t>
            </w:r>
            <w:r w:rsidR="00B73BD4">
              <w:rPr>
                <w:rFonts w:ascii="Times New Roman CYR" w:hAnsi="Times New Roman CYR" w:cs="Times New Roman CYR"/>
              </w:rPr>
              <w:t xml:space="preserve">, Дніпропетровська обл., </w:t>
            </w:r>
            <w:r>
              <w:rPr>
                <w:rFonts w:ascii="Times New Roman CYR" w:hAnsi="Times New Roman CYR" w:cs="Times New Roman CYR"/>
              </w:rPr>
              <w:t>м. Кривий Р</w:t>
            </w:r>
            <w:proofErr w:type="gramStart"/>
            <w:r>
              <w:rPr>
                <w:rFonts w:ascii="Times New Roman CYR" w:hAnsi="Times New Roman CYR" w:cs="Times New Roman CYR"/>
              </w:rPr>
              <w:t>i</w:t>
            </w:r>
            <w:proofErr w:type="gramEnd"/>
            <w:r>
              <w:rPr>
                <w:rFonts w:ascii="Times New Roman CYR" w:hAnsi="Times New Roman CYR" w:cs="Times New Roman CYR"/>
              </w:rPr>
              <w:t>г, Кобилянського, 219</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Номер </w:t>
            </w:r>
            <w:proofErr w:type="gramStart"/>
            <w:r>
              <w:rPr>
                <w:rFonts w:ascii="Times New Roman CYR" w:hAnsi="Times New Roman CYR" w:cs="Times New Roman CYR"/>
                <w:b/>
                <w:bCs/>
              </w:rPr>
              <w:t>л</w:t>
            </w:r>
            <w:proofErr w:type="gramEnd"/>
            <w:r>
              <w:rPr>
                <w:rFonts w:ascii="Times New Roman CYR" w:hAnsi="Times New Roman CYR" w:cs="Times New Roman CYR"/>
                <w:b/>
                <w:bCs/>
              </w:rPr>
              <w:t>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0733</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Найменування </w:t>
            </w:r>
            <w:proofErr w:type="gramStart"/>
            <w:r>
              <w:rPr>
                <w:rFonts w:ascii="Times New Roman CYR" w:hAnsi="Times New Roman CYR" w:cs="Times New Roman CYR"/>
                <w:b/>
                <w:bCs/>
              </w:rPr>
              <w:t>державного</w:t>
            </w:r>
            <w:proofErr w:type="gramEnd"/>
            <w:r>
              <w:rPr>
                <w:rFonts w:ascii="Times New Roman CYR" w:hAnsi="Times New Roman CYR" w:cs="Times New Roman CYR"/>
                <w:b/>
                <w:bCs/>
              </w:rPr>
              <w:t xml:space="preserve">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28.10.2015</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056-406-18-65</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056-406-11-34</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w:t>
            </w:r>
            <w:proofErr w:type="gramStart"/>
            <w:r>
              <w:rPr>
                <w:rFonts w:ascii="Times New Roman CYR" w:hAnsi="Times New Roman CYR" w:cs="Times New Roman CYR"/>
              </w:rPr>
              <w:t>i</w:t>
            </w:r>
            <w:proofErr w:type="gramEnd"/>
            <w:r>
              <w:rPr>
                <w:rFonts w:ascii="Times New Roman CYR" w:hAnsi="Times New Roman CYR" w:cs="Times New Roman CYR"/>
              </w:rPr>
              <w:t>яльнiсть у сферi бухгалтерського облiку й аудиту; консультування з питань оподаткування</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both"/>
              <w:rPr>
                <w:rFonts w:ascii="Times New Roman CYR" w:hAnsi="Times New Roman CYR" w:cs="Times New Roman CYR"/>
              </w:rPr>
            </w:pPr>
            <w:proofErr w:type="gramStart"/>
            <w:r>
              <w:rPr>
                <w:rFonts w:ascii="Times New Roman CYR" w:hAnsi="Times New Roman CYR" w:cs="Times New Roman CYR"/>
              </w:rPr>
              <w:t>ТОВ</w:t>
            </w:r>
            <w:proofErr w:type="gramEnd"/>
            <w:r>
              <w:rPr>
                <w:rFonts w:ascii="Times New Roman CYR" w:hAnsi="Times New Roman CYR" w:cs="Times New Roman CYR"/>
              </w:rPr>
              <w:t xml:space="preserve"> АФ "ФОРУМ" здiйснювало аудиторську перевiрку рiчної фiнансової звiтностi ПрАТ "УФК" за 2018 звiтний рiк з метою висловлення  аудиторської думки щодо її повноти та достовiрностi. (28.10.2015 р. Рiшенням АПУ № 316/3 термiн чинностi Свiдоцтва продовжено до 28.10.2020 р.).</w:t>
            </w:r>
          </w:p>
        </w:tc>
      </w:tr>
    </w:tbl>
    <w:p w:rsidR="00B10011" w:rsidRDefault="00B1001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Повне найменування юридичної особи або </w:t>
            </w:r>
            <w:proofErr w:type="gramStart"/>
            <w:r>
              <w:rPr>
                <w:rFonts w:ascii="Times New Roman CYR" w:hAnsi="Times New Roman CYR" w:cs="Times New Roman CYR"/>
                <w:b/>
                <w:bCs/>
              </w:rPr>
              <w:t>пр</w:t>
            </w:r>
            <w:proofErr w:type="gramEnd"/>
            <w:r>
              <w:rPr>
                <w:rFonts w:ascii="Times New Roman CYR" w:hAnsi="Times New Roman CYR" w:cs="Times New Roman CYR"/>
                <w:b/>
                <w:bCs/>
              </w:rPr>
              <w:t>ізвище, ім'я, по батькові фізичної особи</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w:t>
            </w:r>
            <w:proofErr w:type="gramStart"/>
            <w:r>
              <w:rPr>
                <w:rFonts w:ascii="Times New Roman CYR" w:hAnsi="Times New Roman CYR" w:cs="Times New Roman CYR"/>
              </w:rPr>
              <w:t>i</w:t>
            </w:r>
            <w:proofErr w:type="gramEnd"/>
            <w:r>
              <w:rPr>
                <w:rFonts w:ascii="Times New Roman CYR" w:hAnsi="Times New Roman CYR" w:cs="Times New Roman CYR"/>
              </w:rPr>
              <w:t>чне акцiонерне товариство Акцiонерний банк "Пiвденний"</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20953647</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65059</w:t>
            </w:r>
            <w:r w:rsidR="00B73BD4">
              <w:rPr>
                <w:rFonts w:ascii="Times New Roman CYR" w:hAnsi="Times New Roman CYR" w:cs="Times New Roman CYR"/>
              </w:rPr>
              <w:t xml:space="preserve">, Україна, Одеська обл., </w:t>
            </w:r>
            <w:r>
              <w:rPr>
                <w:rFonts w:ascii="Times New Roman CYR" w:hAnsi="Times New Roman CYR" w:cs="Times New Roman CYR"/>
              </w:rPr>
              <w:t>м. Одеса, Краснова, 6/1</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Номер </w:t>
            </w:r>
            <w:proofErr w:type="gramStart"/>
            <w:r>
              <w:rPr>
                <w:rFonts w:ascii="Times New Roman CYR" w:hAnsi="Times New Roman CYR" w:cs="Times New Roman CYR"/>
                <w:b/>
                <w:bCs/>
              </w:rPr>
              <w:t>л</w:t>
            </w:r>
            <w:proofErr w:type="gramEnd"/>
            <w:r>
              <w:rPr>
                <w:rFonts w:ascii="Times New Roman CYR" w:hAnsi="Times New Roman CYR" w:cs="Times New Roman CYR"/>
                <w:b/>
                <w:bCs/>
              </w:rPr>
              <w:t>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286610</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Найменування </w:t>
            </w:r>
            <w:proofErr w:type="gramStart"/>
            <w:r>
              <w:rPr>
                <w:rFonts w:ascii="Times New Roman CYR" w:hAnsi="Times New Roman CYR" w:cs="Times New Roman CYR"/>
                <w:b/>
                <w:bCs/>
              </w:rPr>
              <w:t>державного</w:t>
            </w:r>
            <w:proofErr w:type="gramEnd"/>
            <w:r>
              <w:rPr>
                <w:rFonts w:ascii="Times New Roman CYR" w:hAnsi="Times New Roman CYR" w:cs="Times New Roman CYR"/>
                <w:b/>
                <w:bCs/>
              </w:rPr>
              <w:t xml:space="preserve">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Нацiональна комiсiя з цiнних паперiв та </w:t>
            </w:r>
            <w:proofErr w:type="gramStart"/>
            <w:r>
              <w:rPr>
                <w:rFonts w:ascii="Times New Roman CYR" w:hAnsi="Times New Roman CYR" w:cs="Times New Roman CYR"/>
              </w:rPr>
              <w:t>фондового</w:t>
            </w:r>
            <w:proofErr w:type="gramEnd"/>
            <w:r>
              <w:rPr>
                <w:rFonts w:ascii="Times New Roman CYR" w:hAnsi="Times New Roman CYR" w:cs="Times New Roman CYR"/>
              </w:rPr>
              <w:t xml:space="preserve"> ринку України</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10.10.2013</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0482-344-675</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0482-344-675</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w:t>
            </w:r>
            <w:proofErr w:type="gramStart"/>
            <w:r>
              <w:rPr>
                <w:rFonts w:ascii="Times New Roman CYR" w:hAnsi="Times New Roman CYR" w:cs="Times New Roman CYR"/>
              </w:rPr>
              <w:t>i</w:t>
            </w:r>
            <w:proofErr w:type="gramEnd"/>
            <w:r>
              <w:rPr>
                <w:rFonts w:ascii="Times New Roman CYR" w:hAnsi="Times New Roman CYR" w:cs="Times New Roman CYR"/>
              </w:rPr>
              <w:t>яльнiсть депозитарної установи</w:t>
            </w:r>
          </w:p>
        </w:tc>
      </w:tr>
      <w:tr w:rsidR="00B10011">
        <w:trPr>
          <w:trHeight w:val="200"/>
        </w:trPr>
        <w:tc>
          <w:tcPr>
            <w:tcW w:w="600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зв</w:t>
            </w:r>
            <w:proofErr w:type="gramStart"/>
            <w:r>
              <w:rPr>
                <w:rFonts w:ascii="Times New Roman CYR" w:hAnsi="Times New Roman CYR" w:cs="Times New Roman CYR"/>
              </w:rPr>
              <w:t>i</w:t>
            </w:r>
            <w:proofErr w:type="gramEnd"/>
            <w:r>
              <w:rPr>
                <w:rFonts w:ascii="Times New Roman CYR" w:hAnsi="Times New Roman CYR" w:cs="Times New Roman CYR"/>
              </w:rPr>
              <w:t>тного перiоду ПАТ АБ "Пiвденний" надавало ПрАТ "УФК" послуги Депозитарної установи на пiдставi Договору про обслуговування рахунку в цiнних паперах № 6362 вiд 05.11.2015р.</w:t>
            </w:r>
          </w:p>
        </w:tc>
      </w:tr>
    </w:tbl>
    <w:p w:rsidR="00B10011" w:rsidRDefault="00B10011">
      <w:pPr>
        <w:widowControl w:val="0"/>
        <w:autoSpaceDE w:val="0"/>
        <w:autoSpaceDN w:val="0"/>
        <w:adjustRightInd w:val="0"/>
        <w:spacing w:after="0" w:line="240" w:lineRule="auto"/>
        <w:rPr>
          <w:rFonts w:ascii="Times New Roman CYR" w:hAnsi="Times New Roman CYR" w:cs="Times New Roman CYR"/>
        </w:rPr>
      </w:pPr>
    </w:p>
    <w:p w:rsidR="00B10011" w:rsidRDefault="00B10011">
      <w:pPr>
        <w:widowControl w:val="0"/>
        <w:autoSpaceDE w:val="0"/>
        <w:autoSpaceDN w:val="0"/>
        <w:adjustRightInd w:val="0"/>
        <w:spacing w:after="0" w:line="240" w:lineRule="auto"/>
        <w:rPr>
          <w:rFonts w:ascii="Times New Roman CYR" w:hAnsi="Times New Roman CYR" w:cs="Times New Roman CYR"/>
        </w:rPr>
        <w:sectPr w:rsidR="00B10011">
          <w:pgSz w:w="12240" w:h="15840"/>
          <w:pgMar w:top="850" w:right="850" w:bottom="850" w:left="1400" w:header="720" w:footer="720" w:gutter="0"/>
          <w:cols w:space="720"/>
          <w:noEndnote/>
        </w:sect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lastRenderedPageBreak/>
        <w:t>XIV. Інформація про вчинення значних правочинів або правочинів, щодо вчинення яких є заінтересованість (далі - правочинів із заінтересованістю), або про попереднє надання згоди на вчинення значних правочинів та відомості про осіб, заінтересованих у вчиненні товариством правочинів із заінтересованістю, та обставини, існування яких створює заінтересованість</w:t>
      </w:r>
      <w:proofErr w:type="gramEnd"/>
    </w:p>
    <w:p w:rsidR="00B10011" w:rsidRDefault="00B10011">
      <w:pPr>
        <w:widowControl w:val="0"/>
        <w:autoSpaceDE w:val="0"/>
        <w:autoSpaceDN w:val="0"/>
        <w:adjustRightInd w:val="0"/>
        <w:spacing w:after="0" w:line="240" w:lineRule="auto"/>
        <w:rPr>
          <w:rFonts w:ascii="Times New Roman CYR" w:hAnsi="Times New Roman CYR" w:cs="Times New Roman CYR"/>
          <w:b/>
          <w:bCs/>
          <w:sz w:val="28"/>
          <w:szCs w:val="28"/>
        </w:r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про прийняття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ішення про попереднє надання згоди на вчинення значних правочинів</w:t>
      </w:r>
    </w:p>
    <w:p w:rsidR="00B10011" w:rsidRDefault="00B10011">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762"/>
        <w:gridCol w:w="1300"/>
        <w:gridCol w:w="2000"/>
        <w:gridCol w:w="1800"/>
        <w:gridCol w:w="1800"/>
        <w:gridCol w:w="1800"/>
        <w:gridCol w:w="2000"/>
        <w:gridCol w:w="1600"/>
        <w:gridCol w:w="2021"/>
      </w:tblGrid>
      <w:tr w:rsidR="00B10011">
        <w:trPr>
          <w:trHeight w:val="300"/>
        </w:trPr>
        <w:tc>
          <w:tcPr>
            <w:tcW w:w="762"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w:t>
            </w:r>
            <w:proofErr w:type="gramStart"/>
            <w:r>
              <w:rPr>
                <w:rFonts w:ascii="Times New Roman CYR" w:hAnsi="Times New Roman CYR" w:cs="Times New Roman CYR"/>
                <w:b/>
                <w:bCs/>
                <w:sz w:val="20"/>
                <w:szCs w:val="20"/>
              </w:rPr>
              <w:t>п</w:t>
            </w:r>
            <w:proofErr w:type="gramEnd"/>
          </w:p>
        </w:tc>
        <w:tc>
          <w:tcPr>
            <w:tcW w:w="13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Дата прийняття </w:t>
            </w:r>
            <w:proofErr w:type="gramStart"/>
            <w:r>
              <w:rPr>
                <w:rFonts w:ascii="Times New Roman CYR" w:hAnsi="Times New Roman CYR" w:cs="Times New Roman CYR"/>
                <w:b/>
                <w:bCs/>
                <w:sz w:val="20"/>
                <w:szCs w:val="20"/>
              </w:rPr>
              <w:t>р</w:t>
            </w:r>
            <w:proofErr w:type="gramEnd"/>
            <w:r>
              <w:rPr>
                <w:rFonts w:ascii="Times New Roman CYR" w:hAnsi="Times New Roman CYR" w:cs="Times New Roman CYR"/>
                <w:b/>
                <w:bCs/>
                <w:sz w:val="20"/>
                <w:szCs w:val="20"/>
              </w:rPr>
              <w:t>ішення</w:t>
            </w:r>
          </w:p>
        </w:tc>
        <w:tc>
          <w:tcPr>
            <w:tcW w:w="20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Найменування уповноваженого органу, що прийняв </w:t>
            </w:r>
            <w:proofErr w:type="gramStart"/>
            <w:r>
              <w:rPr>
                <w:rFonts w:ascii="Times New Roman CYR" w:hAnsi="Times New Roman CYR" w:cs="Times New Roman CYR"/>
                <w:b/>
                <w:bCs/>
                <w:sz w:val="20"/>
                <w:szCs w:val="20"/>
              </w:rPr>
              <w:t>р</w:t>
            </w:r>
            <w:proofErr w:type="gramEnd"/>
            <w:r>
              <w:rPr>
                <w:rFonts w:ascii="Times New Roman CYR" w:hAnsi="Times New Roman CYR" w:cs="Times New Roman CYR"/>
                <w:b/>
                <w:bCs/>
                <w:sz w:val="20"/>
                <w:szCs w:val="20"/>
              </w:rPr>
              <w:t>ішення</w:t>
            </w:r>
          </w:p>
        </w:tc>
        <w:tc>
          <w:tcPr>
            <w:tcW w:w="18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Гранична сукупна вартість правочинів (тис</w:t>
            </w:r>
            <w:proofErr w:type="gramStart"/>
            <w:r>
              <w:rPr>
                <w:rFonts w:ascii="Times New Roman CYR" w:hAnsi="Times New Roman CYR" w:cs="Times New Roman CYR"/>
                <w:b/>
                <w:bCs/>
                <w:sz w:val="20"/>
                <w:szCs w:val="20"/>
              </w:rPr>
              <w:t>.г</w:t>
            </w:r>
            <w:proofErr w:type="gramEnd"/>
            <w:r>
              <w:rPr>
                <w:rFonts w:ascii="Times New Roman CYR" w:hAnsi="Times New Roman CYR" w:cs="Times New Roman CYR"/>
                <w:b/>
                <w:bCs/>
                <w:sz w:val="20"/>
                <w:szCs w:val="20"/>
              </w:rPr>
              <w:t>рн)</w:t>
            </w:r>
          </w:p>
        </w:tc>
        <w:tc>
          <w:tcPr>
            <w:tcW w:w="18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Вартість активів емітента за даними останньої </w:t>
            </w:r>
            <w:proofErr w:type="gramStart"/>
            <w:r>
              <w:rPr>
                <w:rFonts w:ascii="Times New Roman CYR" w:hAnsi="Times New Roman CYR" w:cs="Times New Roman CYR"/>
                <w:b/>
                <w:bCs/>
                <w:sz w:val="20"/>
                <w:szCs w:val="20"/>
              </w:rPr>
              <w:t>р</w:t>
            </w:r>
            <w:proofErr w:type="gramEnd"/>
            <w:r>
              <w:rPr>
                <w:rFonts w:ascii="Times New Roman CYR" w:hAnsi="Times New Roman CYR" w:cs="Times New Roman CYR"/>
                <w:b/>
                <w:bCs/>
                <w:sz w:val="20"/>
                <w:szCs w:val="20"/>
              </w:rPr>
              <w:t>ічної фінансової звітності (тис.грн)</w:t>
            </w:r>
          </w:p>
        </w:tc>
        <w:tc>
          <w:tcPr>
            <w:tcW w:w="18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w:t>
            </w:r>
            <w:proofErr w:type="gramStart"/>
            <w:r>
              <w:rPr>
                <w:rFonts w:ascii="Times New Roman CYR" w:hAnsi="Times New Roman CYR" w:cs="Times New Roman CYR"/>
                <w:b/>
                <w:bCs/>
                <w:sz w:val="20"/>
                <w:szCs w:val="20"/>
              </w:rPr>
              <w:t>вв</w:t>
            </w:r>
            <w:proofErr w:type="gramEnd"/>
            <w:r>
              <w:rPr>
                <w:rFonts w:ascii="Times New Roman CYR" w:hAnsi="Times New Roman CYR" w:cs="Times New Roman CYR"/>
                <w:b/>
                <w:bCs/>
                <w:sz w:val="20"/>
                <w:szCs w:val="20"/>
              </w:rPr>
              <w:t>ідношення граничної сукупної вартості правочинів до вартості активів емітента за даними останньої річної фінансової звітності (у відсотках)</w:t>
            </w:r>
          </w:p>
        </w:tc>
        <w:tc>
          <w:tcPr>
            <w:tcW w:w="20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Предмет правочину</w:t>
            </w:r>
          </w:p>
        </w:tc>
        <w:tc>
          <w:tcPr>
            <w:tcW w:w="16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розміщення інформації в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w:t>
            </w:r>
            <w:proofErr w:type="gramStart"/>
            <w:r>
              <w:rPr>
                <w:rFonts w:ascii="Times New Roman CYR" w:hAnsi="Times New Roman CYR" w:cs="Times New Roman CYR"/>
                <w:b/>
                <w:bCs/>
                <w:sz w:val="20"/>
                <w:szCs w:val="20"/>
              </w:rPr>
              <w:t>в</w:t>
            </w:r>
            <w:proofErr w:type="gramEnd"/>
            <w:r>
              <w:rPr>
                <w:rFonts w:ascii="Times New Roman CYR" w:hAnsi="Times New Roman CYR" w:cs="Times New Roman CYR"/>
                <w:b/>
                <w:bCs/>
                <w:sz w:val="20"/>
                <w:szCs w:val="20"/>
              </w:rPr>
              <w:t xml:space="preserve"> фондового ринку</w:t>
            </w:r>
          </w:p>
        </w:tc>
        <w:tc>
          <w:tcPr>
            <w:tcW w:w="2021"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Адреса сторінки власного веб-сайту товариства, на якій розміщена інформація про прийняття </w:t>
            </w:r>
            <w:proofErr w:type="gramStart"/>
            <w:r>
              <w:rPr>
                <w:rFonts w:ascii="Times New Roman CYR" w:hAnsi="Times New Roman CYR" w:cs="Times New Roman CYR"/>
                <w:b/>
                <w:bCs/>
                <w:sz w:val="20"/>
                <w:szCs w:val="20"/>
              </w:rPr>
              <w:t>р</w:t>
            </w:r>
            <w:proofErr w:type="gramEnd"/>
            <w:r>
              <w:rPr>
                <w:rFonts w:ascii="Times New Roman CYR" w:hAnsi="Times New Roman CYR" w:cs="Times New Roman CYR"/>
                <w:b/>
                <w:bCs/>
                <w:sz w:val="20"/>
                <w:szCs w:val="20"/>
              </w:rPr>
              <w:t>ішення щодо попереднього надання згоди на вчинення значних правочинів</w:t>
            </w:r>
          </w:p>
        </w:tc>
      </w:tr>
      <w:tr w:rsidR="00B10011">
        <w:trPr>
          <w:trHeight w:val="300"/>
        </w:trPr>
        <w:tc>
          <w:tcPr>
            <w:tcW w:w="762"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8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8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8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20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60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2021"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r>
      <w:tr w:rsidR="00B10011">
        <w:trPr>
          <w:trHeight w:val="300"/>
        </w:trPr>
        <w:tc>
          <w:tcPr>
            <w:tcW w:w="762"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20.04.2018</w:t>
            </w:r>
          </w:p>
        </w:tc>
        <w:tc>
          <w:tcPr>
            <w:tcW w:w="2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 xml:space="preserve"> збори акцiонерiв Приватного акцiонерного товариства "Українська фiнансова компанiя"</w:t>
            </w:r>
          </w:p>
        </w:tc>
        <w:tc>
          <w:tcPr>
            <w:tcW w:w="18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10 000</w:t>
            </w:r>
          </w:p>
        </w:tc>
        <w:tc>
          <w:tcPr>
            <w:tcW w:w="18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9 779,3</w:t>
            </w:r>
          </w:p>
        </w:tc>
        <w:tc>
          <w:tcPr>
            <w:tcW w:w="18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102,26</w:t>
            </w:r>
          </w:p>
        </w:tc>
        <w:tc>
          <w:tcPr>
            <w:tcW w:w="20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proofErr w:type="gramStart"/>
            <w:r>
              <w:rPr>
                <w:rFonts w:ascii="Times New Roman CYR" w:hAnsi="Times New Roman CYR" w:cs="Times New Roman CYR"/>
                <w:sz w:val="20"/>
                <w:szCs w:val="20"/>
              </w:rPr>
              <w:t>Реалiзацiя продукцiї, надання послуг Виконання робiт), придбання обладнання, сировини, матерiалiв, енергоносiїв та iнше, отримання фiнансової допомоги.</w:t>
            </w:r>
            <w:proofErr w:type="gramEnd"/>
          </w:p>
        </w:tc>
        <w:tc>
          <w:tcPr>
            <w:tcW w:w="160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23.04.2018</w:t>
            </w:r>
          </w:p>
        </w:tc>
        <w:tc>
          <w:tcPr>
            <w:tcW w:w="2021"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www.ufc.pat.ua</w:t>
            </w:r>
          </w:p>
        </w:tc>
      </w:tr>
      <w:tr w:rsidR="00B10011">
        <w:trPr>
          <w:trHeight w:val="300"/>
        </w:trPr>
        <w:tc>
          <w:tcPr>
            <w:tcW w:w="15083" w:type="dxa"/>
            <w:gridSpan w:val="9"/>
            <w:tcBorders>
              <w:top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B10011">
        <w:trPr>
          <w:trHeight w:val="300"/>
        </w:trPr>
        <w:tc>
          <w:tcPr>
            <w:tcW w:w="15083" w:type="dxa"/>
            <w:gridSpan w:val="9"/>
            <w:tcBorders>
              <w:top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20 квiтня 2018 року рiчними Зага</w:t>
            </w:r>
            <w:r w:rsidR="00A82E23">
              <w:rPr>
                <w:rFonts w:ascii="Times New Roman CYR" w:hAnsi="Times New Roman CYR" w:cs="Times New Roman CYR"/>
                <w:sz w:val="20"/>
                <w:szCs w:val="20"/>
              </w:rPr>
              <w:t xml:space="preserve">льними зборами акцiонерiв ПрАТ </w:t>
            </w:r>
            <w:r w:rsidR="00A82E23">
              <w:rPr>
                <w:rFonts w:ascii="Times New Roman CYR" w:hAnsi="Times New Roman CYR" w:cs="Times New Roman CYR"/>
                <w:sz w:val="20"/>
                <w:szCs w:val="20"/>
                <w:lang w:val="uk-UA"/>
              </w:rPr>
              <w:t>«</w:t>
            </w:r>
            <w:r w:rsidR="00A82E23">
              <w:rPr>
                <w:rFonts w:ascii="Times New Roman CYR" w:hAnsi="Times New Roman CYR" w:cs="Times New Roman CYR"/>
                <w:sz w:val="20"/>
                <w:szCs w:val="20"/>
              </w:rPr>
              <w:t>УФК</w:t>
            </w:r>
            <w:r w:rsidR="00A82E23">
              <w:rPr>
                <w:rFonts w:ascii="Times New Roman CYR" w:hAnsi="Times New Roman CYR" w:cs="Times New Roman CYR"/>
                <w:sz w:val="20"/>
                <w:szCs w:val="20"/>
                <w:lang w:val="uk-UA"/>
              </w:rPr>
              <w:t>»</w:t>
            </w:r>
            <w:r>
              <w:rPr>
                <w:rFonts w:ascii="Times New Roman CYR" w:hAnsi="Times New Roman CYR" w:cs="Times New Roman CYR"/>
                <w:sz w:val="20"/>
                <w:szCs w:val="20"/>
              </w:rPr>
              <w:t xml:space="preserve"> (протокол № 1/2018 вiд 20.04.2018 р.) прийняте рiшення про попереднє надання згоди на вчинення Товариством значних правочинiв, що можуть вчинятися протягом року з дати прийняття рiшення, граничною сукупною вартiстю 10,00 млн</w:t>
            </w:r>
            <w:proofErr w:type="gramStart"/>
            <w:r>
              <w:rPr>
                <w:rFonts w:ascii="Times New Roman CYR" w:hAnsi="Times New Roman CYR" w:cs="Times New Roman CYR"/>
                <w:sz w:val="20"/>
                <w:szCs w:val="20"/>
              </w:rPr>
              <w:t>.г</w:t>
            </w:r>
            <w:proofErr w:type="gramEnd"/>
            <w:r>
              <w:rPr>
                <w:rFonts w:ascii="Times New Roman CYR" w:hAnsi="Times New Roman CYR" w:cs="Times New Roman CYR"/>
                <w:sz w:val="20"/>
                <w:szCs w:val="20"/>
              </w:rPr>
              <w:t>рн., з резидентами та нерезидентами, пов'язаних з реалiзацiєю продукцiї, наданням послуг (виконанням робiт), придбанням обладнання, сировини, матерiалiв, енергоносiї</w:t>
            </w:r>
            <w:proofErr w:type="gramStart"/>
            <w:r>
              <w:rPr>
                <w:rFonts w:ascii="Times New Roman CYR" w:hAnsi="Times New Roman CYR" w:cs="Times New Roman CYR"/>
                <w:sz w:val="20"/>
                <w:szCs w:val="20"/>
              </w:rPr>
              <w:t>в</w:t>
            </w:r>
            <w:proofErr w:type="gramEnd"/>
            <w:r>
              <w:rPr>
                <w:rFonts w:ascii="Times New Roman CYR" w:hAnsi="Times New Roman CYR" w:cs="Times New Roman CYR"/>
                <w:sz w:val="20"/>
                <w:szCs w:val="20"/>
              </w:rPr>
              <w:t xml:space="preserve"> та iнше, а також вчинення значних правочинiв щодо яких є заiнтересованiсть на отримання фiнансової допомоги. Вартiсть активiв емiтента за даними останньої рiчної фiнансової звiтностi: 9 779,3 тис</w:t>
            </w:r>
            <w:proofErr w:type="gramStart"/>
            <w:r>
              <w:rPr>
                <w:rFonts w:ascii="Times New Roman CYR" w:hAnsi="Times New Roman CYR" w:cs="Times New Roman CYR"/>
                <w:sz w:val="20"/>
                <w:szCs w:val="20"/>
              </w:rPr>
              <w:t>.</w:t>
            </w:r>
            <w:proofErr w:type="gramEnd"/>
            <w:r>
              <w:rPr>
                <w:rFonts w:ascii="Times New Roman CYR" w:hAnsi="Times New Roman CYR" w:cs="Times New Roman CYR"/>
                <w:sz w:val="20"/>
                <w:szCs w:val="20"/>
              </w:rPr>
              <w:t xml:space="preserve"> </w:t>
            </w:r>
            <w:proofErr w:type="gramStart"/>
            <w:r>
              <w:rPr>
                <w:rFonts w:ascii="Times New Roman CYR" w:hAnsi="Times New Roman CYR" w:cs="Times New Roman CYR"/>
                <w:sz w:val="20"/>
                <w:szCs w:val="20"/>
              </w:rPr>
              <w:t>г</w:t>
            </w:r>
            <w:proofErr w:type="gramEnd"/>
            <w:r>
              <w:rPr>
                <w:rFonts w:ascii="Times New Roman CYR" w:hAnsi="Times New Roman CYR" w:cs="Times New Roman CYR"/>
                <w:sz w:val="20"/>
                <w:szCs w:val="20"/>
              </w:rPr>
              <w:t xml:space="preserve">рн. </w:t>
            </w:r>
            <w:proofErr w:type="gramStart"/>
            <w:r>
              <w:rPr>
                <w:rFonts w:ascii="Times New Roman CYR" w:hAnsi="Times New Roman CYR" w:cs="Times New Roman CYR"/>
                <w:sz w:val="20"/>
                <w:szCs w:val="20"/>
              </w:rPr>
              <w:t>Спiввiдношення граничної сукупної вартостi правочинiв до вартостi активiв емiтента за даними останньої рiчної фiнансової звiтностi: 102,26 %. Загальна кiлькiсть голосуючих акцiй: 41 575 шт.; кiлькiсть голосуючих акцiй, що зареєстрованi для участi у загальних зборах: 41 575 шт.; кiлькiсть голо</w:t>
            </w:r>
            <w:r w:rsidR="00A82E23">
              <w:rPr>
                <w:rFonts w:ascii="Times New Roman CYR" w:hAnsi="Times New Roman CYR" w:cs="Times New Roman CYR"/>
                <w:sz w:val="20"/>
                <w:szCs w:val="20"/>
              </w:rPr>
              <w:t xml:space="preserve">суючих акцiй, що проголосували </w:t>
            </w:r>
            <w:r w:rsidR="00A82E23">
              <w:rPr>
                <w:rFonts w:ascii="Times New Roman CYR" w:hAnsi="Times New Roman CYR" w:cs="Times New Roman CYR"/>
                <w:sz w:val="20"/>
                <w:szCs w:val="20"/>
                <w:lang w:val="uk-UA"/>
              </w:rPr>
              <w:t>«</w:t>
            </w:r>
            <w:r w:rsidR="00A82E23">
              <w:rPr>
                <w:rFonts w:ascii="Times New Roman CYR" w:hAnsi="Times New Roman CYR" w:cs="Times New Roman CYR"/>
                <w:sz w:val="20"/>
                <w:szCs w:val="20"/>
              </w:rPr>
              <w:t>за</w:t>
            </w:r>
            <w:r w:rsidR="00A82E23">
              <w:rPr>
                <w:rFonts w:ascii="Times New Roman CYR" w:hAnsi="Times New Roman CYR" w:cs="Times New Roman CYR"/>
                <w:sz w:val="20"/>
                <w:szCs w:val="20"/>
                <w:lang w:val="uk-UA"/>
              </w:rPr>
              <w:t>»</w:t>
            </w:r>
            <w:r>
              <w:rPr>
                <w:rFonts w:ascii="Times New Roman CYR" w:hAnsi="Times New Roman CYR" w:cs="Times New Roman CYR"/>
                <w:sz w:val="20"/>
                <w:szCs w:val="20"/>
              </w:rPr>
              <w:t xml:space="preserve"> п</w:t>
            </w:r>
            <w:r w:rsidR="00A82E23">
              <w:rPr>
                <w:rFonts w:ascii="Times New Roman CYR" w:hAnsi="Times New Roman CYR" w:cs="Times New Roman CYR"/>
                <w:sz w:val="20"/>
                <w:szCs w:val="20"/>
              </w:rPr>
              <w:t xml:space="preserve">рийняття рiшення - 41 575 шт., </w:t>
            </w:r>
            <w:r w:rsidR="00A82E23">
              <w:rPr>
                <w:rFonts w:ascii="Times New Roman CYR" w:hAnsi="Times New Roman CYR" w:cs="Times New Roman CYR"/>
                <w:sz w:val="20"/>
                <w:szCs w:val="20"/>
                <w:lang w:val="uk-UA"/>
              </w:rPr>
              <w:t>«</w:t>
            </w:r>
            <w:r w:rsidR="00A82E23">
              <w:rPr>
                <w:rFonts w:ascii="Times New Roman CYR" w:hAnsi="Times New Roman CYR" w:cs="Times New Roman CYR"/>
                <w:sz w:val="20"/>
                <w:szCs w:val="20"/>
              </w:rPr>
              <w:t>протии</w:t>
            </w:r>
            <w:r w:rsidR="00A82E23">
              <w:rPr>
                <w:rFonts w:ascii="Times New Roman CYR" w:hAnsi="Times New Roman CYR" w:cs="Times New Roman CYR"/>
                <w:sz w:val="20"/>
                <w:szCs w:val="20"/>
                <w:lang w:val="uk-UA"/>
              </w:rPr>
              <w:t xml:space="preserve">» </w:t>
            </w:r>
            <w:r>
              <w:rPr>
                <w:rFonts w:ascii="Times New Roman CYR" w:hAnsi="Times New Roman CYR" w:cs="Times New Roman CYR"/>
                <w:sz w:val="20"/>
                <w:szCs w:val="20"/>
              </w:rPr>
              <w:t>прийняття рiшення - 0.</w:t>
            </w:r>
            <w:proofErr w:type="gramEnd"/>
          </w:p>
        </w:tc>
      </w:tr>
    </w:tbl>
    <w:p w:rsidR="00B10011" w:rsidRDefault="00B10011">
      <w:pPr>
        <w:widowControl w:val="0"/>
        <w:autoSpaceDE w:val="0"/>
        <w:autoSpaceDN w:val="0"/>
        <w:adjustRightInd w:val="0"/>
        <w:spacing w:after="0" w:line="240" w:lineRule="auto"/>
        <w:rPr>
          <w:rFonts w:ascii="Times New Roman CYR" w:hAnsi="Times New Roman CYR" w:cs="Times New Roman CYR"/>
          <w:sz w:val="20"/>
          <w:szCs w:val="20"/>
        </w:rPr>
        <w:sectPr w:rsidR="00B10011">
          <w:pgSz w:w="16838" w:h="11906" w:orient="landscape"/>
          <w:pgMar w:top="850" w:right="850" w:bottom="850" w:left="1400" w:header="720" w:footer="720" w:gutter="0"/>
          <w:cols w:space="720"/>
          <w:noEndnote/>
        </w:sectPr>
      </w:pPr>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ФІНАНСОВИЙ ЗВІТ</w:t>
      </w: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суб'єкта малого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ідприємництва</w:t>
      </w:r>
    </w:p>
    <w:tbl>
      <w:tblPr>
        <w:tblW w:w="0" w:type="auto"/>
        <w:tblInd w:w="108" w:type="dxa"/>
        <w:tblLayout w:type="fixed"/>
        <w:tblLook w:val="0000"/>
      </w:tblPr>
      <w:tblGrid>
        <w:gridCol w:w="2160"/>
        <w:gridCol w:w="4490"/>
        <w:gridCol w:w="1990"/>
        <w:gridCol w:w="1360"/>
      </w:tblGrid>
      <w:tr w:rsidR="00B10011">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B10011">
        <w:trPr>
          <w:gridBefore w:val="2"/>
          <w:wBefore w:w="6650" w:type="dxa"/>
          <w:trHeight w:val="298"/>
        </w:trPr>
        <w:tc>
          <w:tcPr>
            <w:tcW w:w="1990" w:type="dxa"/>
            <w:tcBorders>
              <w:top w:val="nil"/>
              <w:left w:val="nil"/>
              <w:bottom w:val="nil"/>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w:t>
            </w:r>
            <w:proofErr w:type="gramStart"/>
            <w:r>
              <w:rPr>
                <w:rFonts w:ascii="Times New Roman CYR" w:hAnsi="Times New Roman CYR" w:cs="Times New Roman CYR"/>
                <w:b/>
                <w:bCs/>
              </w:rPr>
              <w:t>р</w:t>
            </w:r>
            <w:proofErr w:type="gramEnd"/>
            <w:r>
              <w:rPr>
                <w:rFonts w:ascii="Times New Roman CYR" w:hAnsi="Times New Roman CYR" w:cs="Times New Roman CYR"/>
                <w:b/>
                <w:bCs/>
              </w:rPr>
              <w:t>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2019.01.01</w:t>
            </w:r>
          </w:p>
        </w:tc>
      </w:tr>
      <w:tr w:rsidR="00B10011">
        <w:tc>
          <w:tcPr>
            <w:tcW w:w="2160" w:type="dxa"/>
            <w:tcBorders>
              <w:top w:val="nil"/>
              <w:left w:val="nil"/>
              <w:bottom w:val="nil"/>
              <w:right w:val="nil"/>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b/>
                <w:bCs/>
              </w:rPr>
            </w:pPr>
            <w:proofErr w:type="gramStart"/>
            <w:r>
              <w:rPr>
                <w:rFonts w:ascii="Times New Roman CYR" w:hAnsi="Times New Roman CYR" w:cs="Times New Roman CYR"/>
                <w:b/>
                <w:bCs/>
              </w:rPr>
              <w:t>П</w:t>
            </w:r>
            <w:proofErr w:type="gramEnd"/>
            <w:r>
              <w:rPr>
                <w:rFonts w:ascii="Times New Roman CYR" w:hAnsi="Times New Roman CYR" w:cs="Times New Roman CYR"/>
                <w:b/>
                <w:bCs/>
              </w:rPr>
              <w:t>ідприємство</w:t>
            </w:r>
          </w:p>
        </w:tc>
        <w:tc>
          <w:tcPr>
            <w:tcW w:w="4490" w:type="dxa"/>
            <w:vMerge w:val="restart"/>
            <w:tcBorders>
              <w:top w:val="nil"/>
              <w:left w:val="nil"/>
              <w:bottom w:val="nil"/>
              <w:right w:val="nil"/>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w:t>
            </w:r>
            <w:proofErr w:type="gramStart"/>
            <w:r>
              <w:rPr>
                <w:rFonts w:ascii="Times New Roman CYR" w:hAnsi="Times New Roman CYR" w:cs="Times New Roman CYR"/>
              </w:rPr>
              <w:t>I</w:t>
            </w:r>
            <w:proofErr w:type="gramEnd"/>
            <w:r>
              <w:rPr>
                <w:rFonts w:ascii="Times New Roman CYR" w:hAnsi="Times New Roman CYR" w:cs="Times New Roman CYR"/>
              </w:rPr>
              <w:t>ОНЕРНЕ ТОВАРИСТВО "УКРАЇНСЬКА ФIНАНСОВА КОМПАНIЯ"</w:t>
            </w:r>
          </w:p>
        </w:tc>
        <w:tc>
          <w:tcPr>
            <w:tcW w:w="1990" w:type="dxa"/>
            <w:tcBorders>
              <w:top w:val="nil"/>
              <w:left w:val="nil"/>
              <w:bottom w:val="nil"/>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21884144</w:t>
            </w:r>
          </w:p>
        </w:tc>
      </w:tr>
      <w:tr w:rsidR="00B10011">
        <w:tc>
          <w:tcPr>
            <w:tcW w:w="2160" w:type="dxa"/>
            <w:tcBorders>
              <w:top w:val="nil"/>
              <w:left w:val="nil"/>
              <w:bottom w:val="nil"/>
              <w:right w:val="nil"/>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Дніпропетровська область, с</w:t>
            </w:r>
            <w:proofErr w:type="gramStart"/>
            <w:r>
              <w:rPr>
                <w:rFonts w:ascii="Times New Roman CYR" w:hAnsi="Times New Roman CYR" w:cs="Times New Roman CYR"/>
              </w:rPr>
              <w:t>.З</w:t>
            </w:r>
            <w:proofErr w:type="gramEnd"/>
            <w:r>
              <w:rPr>
                <w:rFonts w:ascii="Times New Roman CYR" w:hAnsi="Times New Roman CYR" w:cs="Times New Roman CYR"/>
              </w:rPr>
              <w:t>латоустiвка</w:t>
            </w:r>
          </w:p>
        </w:tc>
        <w:tc>
          <w:tcPr>
            <w:tcW w:w="1990" w:type="dxa"/>
            <w:tcBorders>
              <w:top w:val="nil"/>
              <w:left w:val="nil"/>
              <w:bottom w:val="nil"/>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1221882401</w:t>
            </w:r>
          </w:p>
        </w:tc>
      </w:tr>
      <w:tr w:rsidR="00B10011">
        <w:tc>
          <w:tcPr>
            <w:tcW w:w="2160" w:type="dxa"/>
            <w:tcBorders>
              <w:top w:val="nil"/>
              <w:left w:val="nil"/>
              <w:bottom w:val="nil"/>
              <w:right w:val="nil"/>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B10011">
        <w:trPr>
          <w:trHeight w:val="298"/>
        </w:trPr>
        <w:tc>
          <w:tcPr>
            <w:tcW w:w="2160" w:type="dxa"/>
            <w:vMerge w:val="restart"/>
            <w:tcBorders>
              <w:top w:val="nil"/>
              <w:left w:val="nil"/>
              <w:bottom w:val="nil"/>
              <w:right w:val="nil"/>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інших виробів із пластмас</w:t>
            </w:r>
          </w:p>
        </w:tc>
        <w:tc>
          <w:tcPr>
            <w:tcW w:w="1990" w:type="dxa"/>
            <w:tcBorders>
              <w:top w:val="nil"/>
              <w:left w:val="nil"/>
              <w:bottom w:val="nil"/>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22.29</w:t>
            </w:r>
          </w:p>
        </w:tc>
      </w:tr>
    </w:tbl>
    <w:p w:rsidR="00B10011" w:rsidRDefault="00110717">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b/>
          <w:bCs/>
        </w:rPr>
        <w:t>Середня к</w:t>
      </w:r>
      <w:proofErr w:type="gramEnd"/>
      <w:r>
        <w:rPr>
          <w:rFonts w:ascii="Times New Roman CYR" w:hAnsi="Times New Roman CYR" w:cs="Times New Roman CYR"/>
          <w:b/>
          <w:bCs/>
        </w:rPr>
        <w:t xml:space="preserve">ількість працівників, осіб: </w:t>
      </w:r>
      <w:r>
        <w:rPr>
          <w:rFonts w:ascii="Times New Roman CYR" w:hAnsi="Times New Roman CYR" w:cs="Times New Roman CYR"/>
        </w:rPr>
        <w:t>8</w:t>
      </w:r>
    </w:p>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w:t>
      </w:r>
      <w:proofErr w:type="gramStart"/>
      <w:r>
        <w:rPr>
          <w:rFonts w:ascii="Times New Roman CYR" w:hAnsi="Times New Roman CYR" w:cs="Times New Roman CYR"/>
        </w:rPr>
        <w:t>.г</w:t>
      </w:r>
      <w:proofErr w:type="gramEnd"/>
      <w:r>
        <w:rPr>
          <w:rFonts w:ascii="Times New Roman CYR" w:hAnsi="Times New Roman CYR" w:cs="Times New Roman CYR"/>
        </w:rPr>
        <w:t>рн. з одним десятковим знаком</w:t>
      </w:r>
    </w:p>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53073, Дніпропетровська обл., Кривор</w:t>
      </w:r>
      <w:proofErr w:type="gramStart"/>
      <w:r>
        <w:rPr>
          <w:rFonts w:ascii="Times New Roman CYR" w:hAnsi="Times New Roman CYR" w:cs="Times New Roman CYR"/>
        </w:rPr>
        <w:t>i</w:t>
      </w:r>
      <w:proofErr w:type="gramEnd"/>
      <w:r>
        <w:rPr>
          <w:rFonts w:ascii="Times New Roman CYR" w:hAnsi="Times New Roman CYR" w:cs="Times New Roman CYR"/>
        </w:rPr>
        <w:t>зький р-н, с. Златоустiвка, вул. Пiдстепна, буд. 29</w:t>
      </w:r>
      <w:proofErr w:type="gramStart"/>
      <w:r>
        <w:rPr>
          <w:rFonts w:ascii="Times New Roman CYR" w:hAnsi="Times New Roman CYR" w:cs="Times New Roman CYR"/>
        </w:rPr>
        <w:t xml:space="preserve"> А</w:t>
      </w:r>
      <w:proofErr w:type="gramEnd"/>
      <w:r>
        <w:rPr>
          <w:rFonts w:ascii="Times New Roman CYR" w:hAnsi="Times New Roman CYR" w:cs="Times New Roman CYR"/>
        </w:rPr>
        <w:t>, 056 404-95-65</w:t>
      </w:r>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31.12.2018 p.</w:t>
      </w:r>
    </w:p>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B10011">
        <w:trPr>
          <w:gridBefore w:val="3"/>
          <w:wBefore w:w="7500" w:type="dxa"/>
          <w:trHeight w:val="280"/>
        </w:trPr>
        <w:tc>
          <w:tcPr>
            <w:tcW w:w="1500" w:type="dxa"/>
            <w:gridSpan w:val="2"/>
            <w:tcBorders>
              <w:top w:val="nil"/>
              <w:left w:val="nil"/>
              <w:bottom w:val="nil"/>
              <w:right w:val="single" w:sz="6" w:space="0" w:color="auto"/>
            </w:tcBorders>
            <w:vAlign w:val="center"/>
          </w:tcPr>
          <w:p w:rsidR="00B10011" w:rsidRDefault="0011071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B10011">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B10011">
        <w:trPr>
          <w:trHeight w:val="200"/>
        </w:trPr>
        <w:tc>
          <w:tcPr>
            <w:tcW w:w="5850" w:type="dxa"/>
            <w:tcBorders>
              <w:top w:val="single" w:sz="6" w:space="0" w:color="auto"/>
              <w:bottom w:val="single" w:sz="6" w:space="0" w:color="auto"/>
              <w:right w:val="single" w:sz="6" w:space="0" w:color="auto"/>
            </w:tcBorders>
            <w:shd w:val="clear" w:color="auto" w:fill="E6E6E6"/>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rPr>
                <w:rFonts w:ascii="Times New Roman CYR" w:hAnsi="Times New Roman CYR" w:cs="Times New Roman CYR"/>
              </w:rPr>
            </w:pP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3333</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7567,1</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7622,2</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(4234,1)</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(4504,2)</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4932,2</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23556,2</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8281,6</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26696</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rPr>
            </w:pP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131,3</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69,7</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129,6</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134,7</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1057,9</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1086,8</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141,8</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151,3</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1504</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1475,7</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III. Необоротні активи, утримувані </w:t>
            </w:r>
            <w:proofErr w:type="gramStart"/>
            <w:r>
              <w:rPr>
                <w:rFonts w:ascii="Times New Roman CYR" w:hAnsi="Times New Roman CYR" w:cs="Times New Roman CYR"/>
                <w:b/>
                <w:bCs/>
              </w:rPr>
              <w:t>для</w:t>
            </w:r>
            <w:proofErr w:type="gramEnd"/>
            <w:r>
              <w:rPr>
                <w:rFonts w:ascii="Times New Roman CYR" w:hAnsi="Times New Roman CYR" w:cs="Times New Roman CYR"/>
                <w:b/>
                <w:bCs/>
              </w:rPr>
              <w:t xml:space="preserve">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9785,6</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28171,7</w:t>
            </w:r>
          </w:p>
        </w:tc>
      </w:tr>
    </w:tbl>
    <w:p w:rsidR="00B10011" w:rsidRDefault="00B1001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B10011">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B10011">
        <w:trPr>
          <w:trHeight w:val="200"/>
        </w:trPr>
        <w:tc>
          <w:tcPr>
            <w:tcW w:w="5850" w:type="dxa"/>
            <w:tcBorders>
              <w:top w:val="single" w:sz="6" w:space="0" w:color="auto"/>
              <w:bottom w:val="single" w:sz="6" w:space="0" w:color="auto"/>
              <w:right w:val="single" w:sz="6" w:space="0" w:color="auto"/>
            </w:tcBorders>
            <w:shd w:val="clear" w:color="auto" w:fill="E6E6E6"/>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rPr>
            </w:pPr>
          </w:p>
        </w:tc>
      </w:tr>
      <w:tr w:rsidR="00B10011">
        <w:trPr>
          <w:trHeight w:val="205"/>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415,8</w:t>
            </w:r>
          </w:p>
        </w:tc>
        <w:tc>
          <w:tcPr>
            <w:tcW w:w="164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415,8</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3660,3</w:t>
            </w:r>
          </w:p>
        </w:tc>
        <w:tc>
          <w:tcPr>
            <w:tcW w:w="164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3660,3</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62,3</w:t>
            </w:r>
          </w:p>
        </w:tc>
        <w:tc>
          <w:tcPr>
            <w:tcW w:w="164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62,3</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-4452</w:t>
            </w:r>
          </w:p>
        </w:tc>
        <w:tc>
          <w:tcPr>
            <w:tcW w:w="164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14197,9</w:t>
            </w:r>
          </w:p>
        </w:tc>
      </w:tr>
      <w:tr w:rsidR="00B10011">
        <w:tblPrEx>
          <w:tblBorders>
            <w:top w:val="none" w:sz="0" w:space="0" w:color="auto"/>
            <w:left w:val="none" w:sz="0" w:space="0" w:color="auto"/>
            <w:bottom w:val="none" w:sz="0" w:space="0" w:color="auto"/>
            <w:right w:val="none" w:sz="0" w:space="0" w:color="auto"/>
          </w:tblBorders>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-313,6</w:t>
            </w:r>
          </w:p>
        </w:tc>
        <w:tc>
          <w:tcPr>
            <w:tcW w:w="164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18336,3</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w:t>
            </w:r>
            <w:proofErr w:type="gramStart"/>
            <w:r>
              <w:rPr>
                <w:rFonts w:ascii="Times New Roman CYR" w:hAnsi="Times New Roman CYR" w:cs="Times New Roman CYR"/>
                <w:b/>
                <w:bCs/>
              </w:rPr>
              <w:t>`я</w:t>
            </w:r>
            <w:proofErr w:type="gramEnd"/>
            <w:r>
              <w:rPr>
                <w:rFonts w:ascii="Times New Roman CYR" w:hAnsi="Times New Roman CYR" w:cs="Times New Roman CYR"/>
                <w:b/>
                <w:bCs/>
              </w:rPr>
              <w:t>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5268,7</w:t>
            </w:r>
          </w:p>
        </w:tc>
        <w:tc>
          <w:tcPr>
            <w:tcW w:w="164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5268,7</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B10011" w:rsidRDefault="00B10011">
            <w:pPr>
              <w:widowControl w:val="0"/>
              <w:autoSpaceDE w:val="0"/>
              <w:autoSpaceDN w:val="0"/>
              <w:adjustRightInd w:val="0"/>
              <w:spacing w:after="0" w:line="240" w:lineRule="auto"/>
              <w:jc w:val="center"/>
              <w:rPr>
                <w:rFonts w:ascii="Times New Roman CYR" w:hAnsi="Times New Roman CYR" w:cs="Times New Roman CYR"/>
              </w:rPr>
            </w:pP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2636,4</w:t>
            </w:r>
          </w:p>
        </w:tc>
        <w:tc>
          <w:tcPr>
            <w:tcW w:w="164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2493,3</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w:t>
            </w:r>
          </w:p>
        </w:tc>
        <w:tc>
          <w:tcPr>
            <w:tcW w:w="164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45,7</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23,2</w:t>
            </w:r>
          </w:p>
        </w:tc>
        <w:tc>
          <w:tcPr>
            <w:tcW w:w="164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2140,8</w:t>
            </w:r>
          </w:p>
        </w:tc>
        <w:tc>
          <w:tcPr>
            <w:tcW w:w="164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2024,2</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4830,5</w:t>
            </w:r>
          </w:p>
        </w:tc>
        <w:tc>
          <w:tcPr>
            <w:tcW w:w="164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4566,7</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IV. Зобов'язання, </w:t>
            </w:r>
            <w:proofErr w:type="gramStart"/>
            <w:r>
              <w:rPr>
                <w:rFonts w:ascii="Times New Roman CYR" w:hAnsi="Times New Roman CYR" w:cs="Times New Roman CYR"/>
                <w:b/>
                <w:bCs/>
              </w:rPr>
              <w:t>пов'язан</w:t>
            </w:r>
            <w:proofErr w:type="gramEnd"/>
            <w:r>
              <w:rPr>
                <w:rFonts w:ascii="Times New Roman CYR" w:hAnsi="Times New Roman CYR" w:cs="Times New Roman CYR"/>
                <w:b/>
                <w:bCs/>
              </w:rPr>
              <w:t>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9785,6</w:t>
            </w:r>
          </w:p>
        </w:tc>
        <w:tc>
          <w:tcPr>
            <w:tcW w:w="1645"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28171,7</w:t>
            </w:r>
          </w:p>
        </w:tc>
      </w:tr>
    </w:tbl>
    <w:p w:rsidR="007B0247" w:rsidRDefault="007B0247">
      <w:pPr>
        <w:widowControl w:val="0"/>
        <w:autoSpaceDE w:val="0"/>
        <w:autoSpaceDN w:val="0"/>
        <w:adjustRightInd w:val="0"/>
        <w:spacing w:after="0" w:line="240" w:lineRule="auto"/>
        <w:jc w:val="both"/>
        <w:rPr>
          <w:rFonts w:ascii="Times New Roman CYR" w:hAnsi="Times New Roman CYR" w:cs="Times New Roman CYR"/>
          <w:lang w:val="uk-UA"/>
        </w:rPr>
      </w:pPr>
    </w:p>
    <w:p w:rsidR="00B10011" w:rsidRDefault="00110717">
      <w:pPr>
        <w:widowControl w:val="0"/>
        <w:autoSpaceDE w:val="0"/>
        <w:autoSpaceDN w:val="0"/>
        <w:adjustRightInd w:val="0"/>
        <w:spacing w:after="0" w:line="240" w:lineRule="auto"/>
        <w:jc w:val="both"/>
        <w:rPr>
          <w:rFonts w:ascii="Times New Roman CYR" w:hAnsi="Times New Roman CYR" w:cs="Times New Roman CYR"/>
          <w:lang w:val="uk-UA"/>
        </w:rPr>
      </w:pPr>
      <w:r w:rsidRPr="007B0247">
        <w:rPr>
          <w:rFonts w:ascii="Times New Roman CYR" w:hAnsi="Times New Roman CYR" w:cs="Times New Roman CYR"/>
          <w:lang w:val="uk-UA"/>
        </w:rPr>
        <w:t>Примітки: Зв</w:t>
      </w:r>
      <w:r>
        <w:rPr>
          <w:rFonts w:ascii="Times New Roman CYR" w:hAnsi="Times New Roman CYR" w:cs="Times New Roman CYR"/>
        </w:rPr>
        <w:t>i</w:t>
      </w:r>
      <w:r w:rsidRPr="007B0247">
        <w:rPr>
          <w:rFonts w:ascii="Times New Roman CYR" w:hAnsi="Times New Roman CYR" w:cs="Times New Roman CYR"/>
          <w:lang w:val="uk-UA"/>
        </w:rPr>
        <w:t>тн</w:t>
      </w:r>
      <w:r>
        <w:rPr>
          <w:rFonts w:ascii="Times New Roman CYR" w:hAnsi="Times New Roman CYR" w:cs="Times New Roman CYR"/>
        </w:rPr>
        <w:t>i</w:t>
      </w:r>
      <w:r w:rsidRPr="007B0247">
        <w:rPr>
          <w:rFonts w:ascii="Times New Roman CYR" w:hAnsi="Times New Roman CYR" w:cs="Times New Roman CYR"/>
          <w:lang w:val="uk-UA"/>
        </w:rPr>
        <w:t>сть Товариства складена зг</w:t>
      </w:r>
      <w:r>
        <w:rPr>
          <w:rFonts w:ascii="Times New Roman CYR" w:hAnsi="Times New Roman CYR" w:cs="Times New Roman CYR"/>
        </w:rPr>
        <w:t>i</w:t>
      </w:r>
      <w:r w:rsidR="007B0247">
        <w:rPr>
          <w:rFonts w:ascii="Times New Roman CYR" w:hAnsi="Times New Roman CYR" w:cs="Times New Roman CYR"/>
          <w:lang w:val="uk-UA"/>
        </w:rPr>
        <w:t>дно вимог Закону України «</w:t>
      </w:r>
      <w:r w:rsidRPr="007B0247">
        <w:rPr>
          <w:rFonts w:ascii="Times New Roman CYR" w:hAnsi="Times New Roman CYR" w:cs="Times New Roman CYR"/>
          <w:lang w:val="uk-UA"/>
        </w:rPr>
        <w:t>Про бухгалтерський обл</w:t>
      </w:r>
      <w:r>
        <w:rPr>
          <w:rFonts w:ascii="Times New Roman CYR" w:hAnsi="Times New Roman CYR" w:cs="Times New Roman CYR"/>
        </w:rPr>
        <w:t>i</w:t>
      </w:r>
      <w:r w:rsidRPr="007B0247">
        <w:rPr>
          <w:rFonts w:ascii="Times New Roman CYR" w:hAnsi="Times New Roman CYR" w:cs="Times New Roman CYR"/>
          <w:lang w:val="uk-UA"/>
        </w:rPr>
        <w:t>к та ф</w:t>
      </w:r>
      <w:r>
        <w:rPr>
          <w:rFonts w:ascii="Times New Roman CYR" w:hAnsi="Times New Roman CYR" w:cs="Times New Roman CYR"/>
        </w:rPr>
        <w:t>i</w:t>
      </w:r>
      <w:r w:rsidRPr="007B0247">
        <w:rPr>
          <w:rFonts w:ascii="Times New Roman CYR" w:hAnsi="Times New Roman CYR" w:cs="Times New Roman CYR"/>
          <w:lang w:val="uk-UA"/>
        </w:rPr>
        <w:t>нансову зв</w:t>
      </w:r>
      <w:r>
        <w:rPr>
          <w:rFonts w:ascii="Times New Roman CYR" w:hAnsi="Times New Roman CYR" w:cs="Times New Roman CYR"/>
        </w:rPr>
        <w:t>i</w:t>
      </w:r>
      <w:r w:rsidRPr="007B0247">
        <w:rPr>
          <w:rFonts w:ascii="Times New Roman CYR" w:hAnsi="Times New Roman CYR" w:cs="Times New Roman CYR"/>
          <w:lang w:val="uk-UA"/>
        </w:rPr>
        <w:t>тн</w:t>
      </w:r>
      <w:r>
        <w:rPr>
          <w:rFonts w:ascii="Times New Roman CYR" w:hAnsi="Times New Roman CYR" w:cs="Times New Roman CYR"/>
        </w:rPr>
        <w:t>i</w:t>
      </w:r>
      <w:r w:rsidRPr="007B0247">
        <w:rPr>
          <w:rFonts w:ascii="Times New Roman CYR" w:hAnsi="Times New Roman CYR" w:cs="Times New Roman CYR"/>
          <w:lang w:val="uk-UA"/>
        </w:rPr>
        <w:t>сть в Україн</w:t>
      </w:r>
      <w:r>
        <w:rPr>
          <w:rFonts w:ascii="Times New Roman CYR" w:hAnsi="Times New Roman CYR" w:cs="Times New Roman CYR"/>
        </w:rPr>
        <w:t>i</w:t>
      </w:r>
      <w:r w:rsidR="007B0247">
        <w:rPr>
          <w:rFonts w:ascii="Times New Roman CYR" w:hAnsi="Times New Roman CYR" w:cs="Times New Roman CYR"/>
          <w:lang w:val="uk-UA"/>
        </w:rPr>
        <w:t>»</w:t>
      </w:r>
      <w:r w:rsidRPr="007B0247">
        <w:rPr>
          <w:rFonts w:ascii="Times New Roman CYR" w:hAnsi="Times New Roman CYR" w:cs="Times New Roman CYR"/>
          <w:lang w:val="uk-UA"/>
        </w:rPr>
        <w:t xml:space="preserve"> №996-</w:t>
      </w:r>
      <w:r>
        <w:rPr>
          <w:rFonts w:ascii="Times New Roman CYR" w:hAnsi="Times New Roman CYR" w:cs="Times New Roman CYR"/>
        </w:rPr>
        <w:t>XIV</w:t>
      </w:r>
      <w:r w:rsidRPr="007B0247">
        <w:rPr>
          <w:rFonts w:ascii="Times New Roman CYR" w:hAnsi="Times New Roman CYR" w:cs="Times New Roman CYR"/>
          <w:lang w:val="uk-UA"/>
        </w:rPr>
        <w:t xml:space="preserve"> в</w:t>
      </w:r>
      <w:r>
        <w:rPr>
          <w:rFonts w:ascii="Times New Roman CYR" w:hAnsi="Times New Roman CYR" w:cs="Times New Roman CYR"/>
        </w:rPr>
        <w:t>i</w:t>
      </w:r>
      <w:r w:rsidRPr="007B0247">
        <w:rPr>
          <w:rFonts w:ascii="Times New Roman CYR" w:hAnsi="Times New Roman CYR" w:cs="Times New Roman CYR"/>
          <w:lang w:val="uk-UA"/>
        </w:rPr>
        <w:t>д 16.07.1999 р., норм Положень (стандарт</w:t>
      </w:r>
      <w:r>
        <w:rPr>
          <w:rFonts w:ascii="Times New Roman CYR" w:hAnsi="Times New Roman CYR" w:cs="Times New Roman CYR"/>
        </w:rPr>
        <w:t>i</w:t>
      </w:r>
      <w:r w:rsidRPr="007B0247">
        <w:rPr>
          <w:rFonts w:ascii="Times New Roman CYR" w:hAnsi="Times New Roman CYR" w:cs="Times New Roman CYR"/>
          <w:lang w:val="uk-UA"/>
        </w:rPr>
        <w:t>в) бухгалтерського обл</w:t>
      </w:r>
      <w:r>
        <w:rPr>
          <w:rFonts w:ascii="Times New Roman CYR" w:hAnsi="Times New Roman CYR" w:cs="Times New Roman CYR"/>
        </w:rPr>
        <w:t>i</w:t>
      </w:r>
      <w:r w:rsidRPr="007B0247">
        <w:rPr>
          <w:rFonts w:ascii="Times New Roman CYR" w:hAnsi="Times New Roman CYR" w:cs="Times New Roman CYR"/>
          <w:lang w:val="uk-UA"/>
        </w:rPr>
        <w:t>ку України, затверджених наказом М</w:t>
      </w:r>
      <w:r>
        <w:rPr>
          <w:rFonts w:ascii="Times New Roman CYR" w:hAnsi="Times New Roman CYR" w:cs="Times New Roman CYR"/>
        </w:rPr>
        <w:t>i</w:t>
      </w:r>
      <w:r w:rsidRPr="007B0247">
        <w:rPr>
          <w:rFonts w:ascii="Times New Roman CYR" w:hAnsi="Times New Roman CYR" w:cs="Times New Roman CYR"/>
          <w:lang w:val="uk-UA"/>
        </w:rPr>
        <w:t>н</w:t>
      </w:r>
      <w:r>
        <w:rPr>
          <w:rFonts w:ascii="Times New Roman CYR" w:hAnsi="Times New Roman CYR" w:cs="Times New Roman CYR"/>
        </w:rPr>
        <w:t>i</w:t>
      </w:r>
      <w:r w:rsidRPr="007B0247">
        <w:rPr>
          <w:rFonts w:ascii="Times New Roman CYR" w:hAnsi="Times New Roman CYR" w:cs="Times New Roman CYR"/>
          <w:lang w:val="uk-UA"/>
        </w:rPr>
        <w:t>стерства ф</w:t>
      </w:r>
      <w:r>
        <w:rPr>
          <w:rFonts w:ascii="Times New Roman CYR" w:hAnsi="Times New Roman CYR" w:cs="Times New Roman CYR"/>
        </w:rPr>
        <w:t>i</w:t>
      </w:r>
      <w:r w:rsidRPr="007B0247">
        <w:rPr>
          <w:rFonts w:ascii="Times New Roman CYR" w:hAnsi="Times New Roman CYR" w:cs="Times New Roman CYR"/>
          <w:lang w:val="uk-UA"/>
        </w:rPr>
        <w:t>нанс</w:t>
      </w:r>
      <w:r>
        <w:rPr>
          <w:rFonts w:ascii="Times New Roman CYR" w:hAnsi="Times New Roman CYR" w:cs="Times New Roman CYR"/>
        </w:rPr>
        <w:t>i</w:t>
      </w:r>
      <w:r w:rsidRPr="007B0247">
        <w:rPr>
          <w:rFonts w:ascii="Times New Roman CYR" w:hAnsi="Times New Roman CYR" w:cs="Times New Roman CYR"/>
          <w:lang w:val="uk-UA"/>
        </w:rPr>
        <w:t>в України в</w:t>
      </w:r>
      <w:r>
        <w:rPr>
          <w:rFonts w:ascii="Times New Roman CYR" w:hAnsi="Times New Roman CYR" w:cs="Times New Roman CYR"/>
        </w:rPr>
        <w:t>i</w:t>
      </w:r>
      <w:r w:rsidRPr="007B0247">
        <w:rPr>
          <w:rFonts w:ascii="Times New Roman CYR" w:hAnsi="Times New Roman CYR" w:cs="Times New Roman CYR"/>
          <w:lang w:val="uk-UA"/>
        </w:rPr>
        <w:t xml:space="preserve">д 31.03.1999р. №77. </w:t>
      </w:r>
      <w:r w:rsidR="007B0247">
        <w:rPr>
          <w:rFonts w:ascii="Times New Roman CYR" w:hAnsi="Times New Roman CYR" w:cs="Times New Roman CYR"/>
          <w:lang w:val="uk-UA"/>
        </w:rPr>
        <w:t>У</w:t>
      </w:r>
      <w:r w:rsidRPr="007B0247">
        <w:rPr>
          <w:rFonts w:ascii="Times New Roman CYR" w:hAnsi="Times New Roman CYR" w:cs="Times New Roman CYR"/>
          <w:lang w:val="uk-UA"/>
        </w:rPr>
        <w:t>с</w:t>
      </w:r>
      <w:r>
        <w:rPr>
          <w:rFonts w:ascii="Times New Roman CYR" w:hAnsi="Times New Roman CYR" w:cs="Times New Roman CYR"/>
        </w:rPr>
        <w:t>i</w:t>
      </w:r>
      <w:r w:rsidRPr="007B0247">
        <w:rPr>
          <w:rFonts w:ascii="Times New Roman CYR" w:hAnsi="Times New Roman CYR" w:cs="Times New Roman CYR"/>
          <w:lang w:val="uk-UA"/>
        </w:rPr>
        <w:t xml:space="preserve"> господарськ</w:t>
      </w:r>
      <w:r>
        <w:rPr>
          <w:rFonts w:ascii="Times New Roman CYR" w:hAnsi="Times New Roman CYR" w:cs="Times New Roman CYR"/>
        </w:rPr>
        <w:t>i</w:t>
      </w:r>
      <w:r w:rsidRPr="007B0247">
        <w:rPr>
          <w:rFonts w:ascii="Times New Roman CYR" w:hAnsi="Times New Roman CYR" w:cs="Times New Roman CYR"/>
          <w:lang w:val="uk-UA"/>
        </w:rPr>
        <w:t xml:space="preserve"> операц</w:t>
      </w:r>
      <w:r>
        <w:rPr>
          <w:rFonts w:ascii="Times New Roman CYR" w:hAnsi="Times New Roman CYR" w:cs="Times New Roman CYR"/>
        </w:rPr>
        <w:t>i</w:t>
      </w:r>
      <w:r w:rsidRPr="007B0247">
        <w:rPr>
          <w:rFonts w:ascii="Times New Roman CYR" w:hAnsi="Times New Roman CYR" w:cs="Times New Roman CYR"/>
          <w:lang w:val="uk-UA"/>
        </w:rPr>
        <w:t>ї зв</w:t>
      </w:r>
      <w:r>
        <w:rPr>
          <w:rFonts w:ascii="Times New Roman CYR" w:hAnsi="Times New Roman CYR" w:cs="Times New Roman CYR"/>
        </w:rPr>
        <w:t>i</w:t>
      </w:r>
      <w:r w:rsidRPr="007B0247">
        <w:rPr>
          <w:rFonts w:ascii="Times New Roman CYR" w:hAnsi="Times New Roman CYR" w:cs="Times New Roman CYR"/>
          <w:lang w:val="uk-UA"/>
        </w:rPr>
        <w:t>тного року в</w:t>
      </w:r>
      <w:r>
        <w:rPr>
          <w:rFonts w:ascii="Times New Roman CYR" w:hAnsi="Times New Roman CYR" w:cs="Times New Roman CYR"/>
        </w:rPr>
        <w:t>i</w:t>
      </w:r>
      <w:r w:rsidRPr="007B0247">
        <w:rPr>
          <w:rFonts w:ascii="Times New Roman CYR" w:hAnsi="Times New Roman CYR" w:cs="Times New Roman CYR"/>
          <w:lang w:val="uk-UA"/>
        </w:rPr>
        <w:t>дображен</w:t>
      </w:r>
      <w:r>
        <w:rPr>
          <w:rFonts w:ascii="Times New Roman CYR" w:hAnsi="Times New Roman CYR" w:cs="Times New Roman CYR"/>
        </w:rPr>
        <w:t>i</w:t>
      </w:r>
      <w:r w:rsidRPr="007B0247">
        <w:rPr>
          <w:rFonts w:ascii="Times New Roman CYR" w:hAnsi="Times New Roman CYR" w:cs="Times New Roman CYR"/>
          <w:lang w:val="uk-UA"/>
        </w:rPr>
        <w:t xml:space="preserve"> </w:t>
      </w:r>
      <w:r>
        <w:rPr>
          <w:rFonts w:ascii="Times New Roman CYR" w:hAnsi="Times New Roman CYR" w:cs="Times New Roman CYR"/>
        </w:rPr>
        <w:t>i</w:t>
      </w:r>
      <w:r w:rsidRPr="007B0247">
        <w:rPr>
          <w:rFonts w:ascii="Times New Roman CYR" w:hAnsi="Times New Roman CYR" w:cs="Times New Roman CYR"/>
          <w:lang w:val="uk-UA"/>
        </w:rPr>
        <w:t>з застосуванням плану рахунк</w:t>
      </w:r>
      <w:r>
        <w:rPr>
          <w:rFonts w:ascii="Times New Roman CYR" w:hAnsi="Times New Roman CYR" w:cs="Times New Roman CYR"/>
        </w:rPr>
        <w:t>i</w:t>
      </w:r>
      <w:r w:rsidRPr="007B0247">
        <w:rPr>
          <w:rFonts w:ascii="Times New Roman CYR" w:hAnsi="Times New Roman CYR" w:cs="Times New Roman CYR"/>
          <w:lang w:val="uk-UA"/>
        </w:rPr>
        <w:t>в бухгалтерського обл</w:t>
      </w:r>
      <w:r>
        <w:rPr>
          <w:rFonts w:ascii="Times New Roman CYR" w:hAnsi="Times New Roman CYR" w:cs="Times New Roman CYR"/>
        </w:rPr>
        <w:t>i</w:t>
      </w:r>
      <w:r w:rsidRPr="007B0247">
        <w:rPr>
          <w:rFonts w:ascii="Times New Roman CYR" w:hAnsi="Times New Roman CYR" w:cs="Times New Roman CYR"/>
          <w:lang w:val="uk-UA"/>
        </w:rPr>
        <w:t>ку актив</w:t>
      </w:r>
      <w:r>
        <w:rPr>
          <w:rFonts w:ascii="Times New Roman CYR" w:hAnsi="Times New Roman CYR" w:cs="Times New Roman CYR"/>
        </w:rPr>
        <w:t>i</w:t>
      </w:r>
      <w:r w:rsidRPr="007B0247">
        <w:rPr>
          <w:rFonts w:ascii="Times New Roman CYR" w:hAnsi="Times New Roman CYR" w:cs="Times New Roman CYR"/>
          <w:lang w:val="uk-UA"/>
        </w:rPr>
        <w:t>в, кап</w:t>
      </w:r>
      <w:r>
        <w:rPr>
          <w:rFonts w:ascii="Times New Roman CYR" w:hAnsi="Times New Roman CYR" w:cs="Times New Roman CYR"/>
        </w:rPr>
        <w:t>i</w:t>
      </w:r>
      <w:r w:rsidRPr="007B0247">
        <w:rPr>
          <w:rFonts w:ascii="Times New Roman CYR" w:hAnsi="Times New Roman CYR" w:cs="Times New Roman CYR"/>
          <w:lang w:val="uk-UA"/>
        </w:rPr>
        <w:t>талу, зобов'язань  та господарських операц</w:t>
      </w:r>
      <w:r>
        <w:rPr>
          <w:rFonts w:ascii="Times New Roman CYR" w:hAnsi="Times New Roman CYR" w:cs="Times New Roman CYR"/>
        </w:rPr>
        <w:t>i</w:t>
      </w:r>
      <w:r w:rsidRPr="007B0247">
        <w:rPr>
          <w:rFonts w:ascii="Times New Roman CYR" w:hAnsi="Times New Roman CYR" w:cs="Times New Roman CYR"/>
          <w:lang w:val="uk-UA"/>
        </w:rPr>
        <w:t>й, затвердженого наказом М</w:t>
      </w:r>
      <w:r>
        <w:rPr>
          <w:rFonts w:ascii="Times New Roman CYR" w:hAnsi="Times New Roman CYR" w:cs="Times New Roman CYR"/>
        </w:rPr>
        <w:t>i</w:t>
      </w:r>
      <w:r w:rsidRPr="007B0247">
        <w:rPr>
          <w:rFonts w:ascii="Times New Roman CYR" w:hAnsi="Times New Roman CYR" w:cs="Times New Roman CYR"/>
          <w:lang w:val="uk-UA"/>
        </w:rPr>
        <w:t>н</w:t>
      </w:r>
      <w:r>
        <w:rPr>
          <w:rFonts w:ascii="Times New Roman CYR" w:hAnsi="Times New Roman CYR" w:cs="Times New Roman CYR"/>
        </w:rPr>
        <w:t>i</w:t>
      </w:r>
      <w:r w:rsidRPr="007B0247">
        <w:rPr>
          <w:rFonts w:ascii="Times New Roman CYR" w:hAnsi="Times New Roman CYR" w:cs="Times New Roman CYR"/>
          <w:lang w:val="uk-UA"/>
        </w:rPr>
        <w:t>стерства ф</w:t>
      </w:r>
      <w:r>
        <w:rPr>
          <w:rFonts w:ascii="Times New Roman CYR" w:hAnsi="Times New Roman CYR" w:cs="Times New Roman CYR"/>
        </w:rPr>
        <w:t>i</w:t>
      </w:r>
      <w:r w:rsidRPr="007B0247">
        <w:rPr>
          <w:rFonts w:ascii="Times New Roman CYR" w:hAnsi="Times New Roman CYR" w:cs="Times New Roman CYR"/>
          <w:lang w:val="uk-UA"/>
        </w:rPr>
        <w:t>нанс</w:t>
      </w:r>
      <w:r>
        <w:rPr>
          <w:rFonts w:ascii="Times New Roman CYR" w:hAnsi="Times New Roman CYR" w:cs="Times New Roman CYR"/>
        </w:rPr>
        <w:t>i</w:t>
      </w:r>
      <w:r w:rsidRPr="007B0247">
        <w:rPr>
          <w:rFonts w:ascii="Times New Roman CYR" w:hAnsi="Times New Roman CYR" w:cs="Times New Roman CYR"/>
          <w:lang w:val="uk-UA"/>
        </w:rPr>
        <w:t>в України №291 в</w:t>
      </w:r>
      <w:r>
        <w:rPr>
          <w:rFonts w:ascii="Times New Roman CYR" w:hAnsi="Times New Roman CYR" w:cs="Times New Roman CYR"/>
        </w:rPr>
        <w:t>i</w:t>
      </w:r>
      <w:r w:rsidRPr="007B0247">
        <w:rPr>
          <w:rFonts w:ascii="Times New Roman CYR" w:hAnsi="Times New Roman CYR" w:cs="Times New Roman CYR"/>
          <w:lang w:val="uk-UA"/>
        </w:rPr>
        <w:t xml:space="preserve">д 30.11.1999р.  </w:t>
      </w:r>
    </w:p>
    <w:p w:rsidR="007B0247" w:rsidRPr="007B0247" w:rsidRDefault="007B0247">
      <w:pPr>
        <w:widowControl w:val="0"/>
        <w:autoSpaceDE w:val="0"/>
        <w:autoSpaceDN w:val="0"/>
        <w:adjustRightInd w:val="0"/>
        <w:spacing w:after="0" w:line="240" w:lineRule="auto"/>
        <w:jc w:val="both"/>
        <w:rPr>
          <w:rFonts w:ascii="Times New Roman CYR" w:hAnsi="Times New Roman CYR" w:cs="Times New Roman CYR"/>
          <w:lang w:val="uk-UA"/>
        </w:rPr>
      </w:pPr>
    </w:p>
    <w:p w:rsidR="00B10011" w:rsidRDefault="0011071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Розкриття </w:t>
      </w:r>
      <w:proofErr w:type="gramStart"/>
      <w:r>
        <w:rPr>
          <w:rFonts w:ascii="Times New Roman CYR" w:hAnsi="Times New Roman CYR" w:cs="Times New Roman CYR"/>
        </w:rPr>
        <w:t>i</w:t>
      </w:r>
      <w:proofErr w:type="gramEnd"/>
      <w:r>
        <w:rPr>
          <w:rFonts w:ascii="Times New Roman CYR" w:hAnsi="Times New Roman CYR" w:cs="Times New Roman CYR"/>
        </w:rPr>
        <w:t>нформацiї балансу.</w:t>
      </w:r>
    </w:p>
    <w:p w:rsidR="00B10011" w:rsidRDefault="007B0247" w:rsidP="007B0247">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 xml:space="preserve">Загальна вартiсть активiв ПрАТ </w:t>
      </w:r>
      <w:r>
        <w:rPr>
          <w:rFonts w:ascii="Times New Roman CYR" w:hAnsi="Times New Roman CYR" w:cs="Times New Roman CYR"/>
          <w:lang w:val="uk-UA"/>
        </w:rPr>
        <w:t>«</w:t>
      </w:r>
      <w:r>
        <w:rPr>
          <w:rFonts w:ascii="Times New Roman CYR" w:hAnsi="Times New Roman CYR" w:cs="Times New Roman CYR"/>
        </w:rPr>
        <w:t>УФК</w:t>
      </w:r>
      <w:r>
        <w:rPr>
          <w:rFonts w:ascii="Times New Roman CYR" w:hAnsi="Times New Roman CYR" w:cs="Times New Roman CYR"/>
          <w:lang w:val="uk-UA"/>
        </w:rPr>
        <w:t>»</w:t>
      </w:r>
      <w:r>
        <w:rPr>
          <w:rFonts w:ascii="Times New Roman CYR" w:hAnsi="Times New Roman CYR" w:cs="Times New Roman CYR"/>
        </w:rPr>
        <w:t xml:space="preserve"> станом на 31.12.2018 р</w:t>
      </w:r>
      <w:r>
        <w:rPr>
          <w:rFonts w:ascii="Times New Roman CYR" w:hAnsi="Times New Roman CYR" w:cs="Times New Roman CYR"/>
          <w:lang w:val="uk-UA"/>
        </w:rPr>
        <w:t>.</w:t>
      </w:r>
      <w:r w:rsidR="00110717">
        <w:rPr>
          <w:rFonts w:ascii="Times New Roman CYR" w:hAnsi="Times New Roman CYR" w:cs="Times New Roman CYR"/>
        </w:rPr>
        <w:t xml:space="preserve"> становить 28 171.7 тис</w:t>
      </w:r>
      <w:proofErr w:type="gramStart"/>
      <w:r w:rsidR="00110717">
        <w:rPr>
          <w:rFonts w:ascii="Times New Roman CYR" w:hAnsi="Times New Roman CYR" w:cs="Times New Roman CYR"/>
        </w:rPr>
        <w:t>.</w:t>
      </w:r>
      <w:proofErr w:type="gramEnd"/>
      <w:r w:rsidR="00110717">
        <w:rPr>
          <w:rFonts w:ascii="Times New Roman CYR" w:hAnsi="Times New Roman CYR" w:cs="Times New Roman CYR"/>
        </w:rPr>
        <w:t xml:space="preserve"> </w:t>
      </w:r>
      <w:proofErr w:type="gramStart"/>
      <w:r w:rsidR="00110717">
        <w:rPr>
          <w:rFonts w:ascii="Times New Roman CYR" w:hAnsi="Times New Roman CYR" w:cs="Times New Roman CYR"/>
        </w:rPr>
        <w:t>г</w:t>
      </w:r>
      <w:proofErr w:type="gramEnd"/>
      <w:r w:rsidR="00110717">
        <w:rPr>
          <w:rFonts w:ascii="Times New Roman CYR" w:hAnsi="Times New Roman CYR" w:cs="Times New Roman CYR"/>
        </w:rPr>
        <w:t>рн. У порiвняннi з 2017 роком загальна вартiсть активiв збiльшилась на 18 386.1  тис</w:t>
      </w:r>
      <w:proofErr w:type="gramStart"/>
      <w:r w:rsidR="00110717">
        <w:rPr>
          <w:rFonts w:ascii="Times New Roman CYR" w:hAnsi="Times New Roman CYR" w:cs="Times New Roman CYR"/>
        </w:rPr>
        <w:t>.</w:t>
      </w:r>
      <w:proofErr w:type="gramEnd"/>
      <w:r w:rsidR="00110717">
        <w:rPr>
          <w:rFonts w:ascii="Times New Roman CYR" w:hAnsi="Times New Roman CYR" w:cs="Times New Roman CYR"/>
        </w:rPr>
        <w:t xml:space="preserve"> </w:t>
      </w:r>
      <w:proofErr w:type="gramStart"/>
      <w:r w:rsidR="00110717">
        <w:rPr>
          <w:rFonts w:ascii="Times New Roman CYR" w:hAnsi="Times New Roman CYR" w:cs="Times New Roman CYR"/>
        </w:rPr>
        <w:t>г</w:t>
      </w:r>
      <w:proofErr w:type="gramEnd"/>
      <w:r w:rsidR="00110717">
        <w:rPr>
          <w:rFonts w:ascii="Times New Roman CYR" w:hAnsi="Times New Roman CYR" w:cs="Times New Roman CYR"/>
        </w:rPr>
        <w:t>рн.</w:t>
      </w:r>
    </w:p>
    <w:p w:rsidR="00B10011" w:rsidRDefault="007B0247" w:rsidP="007B0247">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 xml:space="preserve">ПрАТ </w:t>
      </w:r>
      <w:r>
        <w:rPr>
          <w:rFonts w:ascii="Times New Roman CYR" w:hAnsi="Times New Roman CYR" w:cs="Times New Roman CYR"/>
          <w:lang w:val="uk-UA"/>
        </w:rPr>
        <w:t>«</w:t>
      </w:r>
      <w:r>
        <w:rPr>
          <w:rFonts w:ascii="Times New Roman CYR" w:hAnsi="Times New Roman CYR" w:cs="Times New Roman CYR"/>
        </w:rPr>
        <w:t>УФК</w:t>
      </w:r>
      <w:r>
        <w:rPr>
          <w:rFonts w:ascii="Times New Roman CYR" w:hAnsi="Times New Roman CYR" w:cs="Times New Roman CYR"/>
          <w:lang w:val="uk-UA"/>
        </w:rPr>
        <w:t>»</w:t>
      </w:r>
      <w:r w:rsidR="00110717">
        <w:rPr>
          <w:rFonts w:ascii="Times New Roman CYR" w:hAnsi="Times New Roman CYR" w:cs="Times New Roman CYR"/>
        </w:rPr>
        <w:t xml:space="preserve"> станом на 31.12.2018 р. має власних основних засобiв по залишковiй вар</w:t>
      </w:r>
      <w:r>
        <w:rPr>
          <w:rFonts w:ascii="Times New Roman CYR" w:hAnsi="Times New Roman CYR" w:cs="Times New Roman CYR"/>
        </w:rPr>
        <w:t>тостi на суму 3 118.0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r w:rsidR="00110717">
        <w:rPr>
          <w:rFonts w:ascii="Times New Roman CYR" w:hAnsi="Times New Roman CYR" w:cs="Times New Roman CYR"/>
        </w:rPr>
        <w:t xml:space="preserve"> Основн</w:t>
      </w:r>
      <w:proofErr w:type="gramStart"/>
      <w:r w:rsidR="00110717">
        <w:rPr>
          <w:rFonts w:ascii="Times New Roman CYR" w:hAnsi="Times New Roman CYR" w:cs="Times New Roman CYR"/>
        </w:rPr>
        <w:t>i</w:t>
      </w:r>
      <w:proofErr w:type="gramEnd"/>
      <w:r w:rsidR="00110717">
        <w:rPr>
          <w:rFonts w:ascii="Times New Roman CYR" w:hAnsi="Times New Roman CYR" w:cs="Times New Roman CYR"/>
        </w:rPr>
        <w:t xml:space="preserve"> засоби по рядку 1011 балансу вiдображенi за первiс</w:t>
      </w:r>
      <w:r>
        <w:rPr>
          <w:rFonts w:ascii="Times New Roman CYR" w:hAnsi="Times New Roman CYR" w:cs="Times New Roman CYR"/>
        </w:rPr>
        <w:t>ною вартiстю. Первiсна вартiсть</w:t>
      </w:r>
      <w:r w:rsidR="00110717">
        <w:rPr>
          <w:rFonts w:ascii="Times New Roman CYR" w:hAnsi="Times New Roman CYR" w:cs="Times New Roman CYR"/>
        </w:rPr>
        <w:t xml:space="preserve"> основних засобiв на 31.12.2018 року складає 7 622.2 тис</w:t>
      </w:r>
      <w:proofErr w:type="gramStart"/>
      <w:r w:rsidR="00110717">
        <w:rPr>
          <w:rFonts w:ascii="Times New Roman CYR" w:hAnsi="Times New Roman CYR" w:cs="Times New Roman CYR"/>
        </w:rPr>
        <w:t>.</w:t>
      </w:r>
      <w:proofErr w:type="gramEnd"/>
      <w:r w:rsidR="00110717">
        <w:rPr>
          <w:rFonts w:ascii="Times New Roman CYR" w:hAnsi="Times New Roman CYR" w:cs="Times New Roman CYR"/>
        </w:rPr>
        <w:t xml:space="preserve"> </w:t>
      </w:r>
      <w:proofErr w:type="gramStart"/>
      <w:r w:rsidR="00110717">
        <w:rPr>
          <w:rFonts w:ascii="Times New Roman CYR" w:hAnsi="Times New Roman CYR" w:cs="Times New Roman CYR"/>
        </w:rPr>
        <w:t>г</w:t>
      </w:r>
      <w:proofErr w:type="gramEnd"/>
      <w:r w:rsidR="00110717">
        <w:rPr>
          <w:rFonts w:ascii="Times New Roman CYR" w:hAnsi="Times New Roman CYR" w:cs="Times New Roman CYR"/>
        </w:rPr>
        <w:t>рн. Нарахована амортизацiя за 2018 рiк 207.0 тис</w:t>
      </w:r>
      <w:proofErr w:type="gramStart"/>
      <w:r w:rsidR="00110717">
        <w:rPr>
          <w:rFonts w:ascii="Times New Roman CYR" w:hAnsi="Times New Roman CYR" w:cs="Times New Roman CYR"/>
        </w:rPr>
        <w:t>.</w:t>
      </w:r>
      <w:proofErr w:type="gramEnd"/>
      <w:r w:rsidR="00110717">
        <w:rPr>
          <w:rFonts w:ascii="Times New Roman CYR" w:hAnsi="Times New Roman CYR" w:cs="Times New Roman CYR"/>
        </w:rPr>
        <w:t xml:space="preserve"> </w:t>
      </w:r>
      <w:proofErr w:type="gramStart"/>
      <w:r w:rsidR="00110717">
        <w:rPr>
          <w:rFonts w:ascii="Times New Roman CYR" w:hAnsi="Times New Roman CYR" w:cs="Times New Roman CYR"/>
        </w:rPr>
        <w:t>г</w:t>
      </w:r>
      <w:proofErr w:type="gramEnd"/>
      <w:r w:rsidR="00110717">
        <w:rPr>
          <w:rFonts w:ascii="Times New Roman CYR" w:hAnsi="Times New Roman CYR" w:cs="Times New Roman CYR"/>
        </w:rPr>
        <w:t>рн. Нарахування амортизац</w:t>
      </w:r>
      <w:proofErr w:type="gramStart"/>
      <w:r w:rsidR="00110717">
        <w:rPr>
          <w:rFonts w:ascii="Times New Roman CYR" w:hAnsi="Times New Roman CYR" w:cs="Times New Roman CYR"/>
        </w:rPr>
        <w:t>i</w:t>
      </w:r>
      <w:proofErr w:type="gramEnd"/>
      <w:r w:rsidR="00110717">
        <w:rPr>
          <w:rFonts w:ascii="Times New Roman CYR" w:hAnsi="Times New Roman CYR" w:cs="Times New Roman CYR"/>
        </w:rPr>
        <w:t>ї здiйснюється прямолiнiйним методом.  Ступ</w:t>
      </w:r>
      <w:proofErr w:type="gramStart"/>
      <w:r w:rsidR="00110717">
        <w:rPr>
          <w:rFonts w:ascii="Times New Roman CYR" w:hAnsi="Times New Roman CYR" w:cs="Times New Roman CYR"/>
        </w:rPr>
        <w:t>i</w:t>
      </w:r>
      <w:proofErr w:type="gramEnd"/>
      <w:r w:rsidR="00110717">
        <w:rPr>
          <w:rFonts w:ascii="Times New Roman CYR" w:hAnsi="Times New Roman CYR" w:cs="Times New Roman CYR"/>
        </w:rPr>
        <w:t>нь зносу основних засобiв станом на 31.12.2018 року становить 59.05 %</w:t>
      </w:r>
    </w:p>
    <w:p w:rsidR="00B10011" w:rsidRDefault="007B0247" w:rsidP="007B0247">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 xml:space="preserve">ПрАТ </w:t>
      </w:r>
      <w:r>
        <w:rPr>
          <w:rFonts w:ascii="Times New Roman CYR" w:hAnsi="Times New Roman CYR" w:cs="Times New Roman CYR"/>
          <w:lang w:val="uk-UA"/>
        </w:rPr>
        <w:t>«</w:t>
      </w:r>
      <w:r>
        <w:rPr>
          <w:rFonts w:ascii="Times New Roman CYR" w:hAnsi="Times New Roman CYR" w:cs="Times New Roman CYR"/>
        </w:rPr>
        <w:t>УФК</w:t>
      </w:r>
      <w:r>
        <w:rPr>
          <w:rFonts w:ascii="Times New Roman CYR" w:hAnsi="Times New Roman CYR" w:cs="Times New Roman CYR"/>
          <w:lang w:val="uk-UA"/>
        </w:rPr>
        <w:t>»</w:t>
      </w:r>
      <w:r w:rsidR="00110717">
        <w:rPr>
          <w:rFonts w:ascii="Times New Roman CYR" w:hAnsi="Times New Roman CYR" w:cs="Times New Roman CYR"/>
        </w:rPr>
        <w:t xml:space="preserve"> станом на 31.12.2018 р. має довгостроковi фiнансовi iнвестицiї, якi облiковуються за методом участi в капiталi iнших пiдприємств в сумi 23 556.2 тис</w:t>
      </w:r>
      <w:proofErr w:type="gramStart"/>
      <w:r w:rsidR="00110717">
        <w:rPr>
          <w:rFonts w:ascii="Times New Roman CYR" w:hAnsi="Times New Roman CYR" w:cs="Times New Roman CYR"/>
        </w:rPr>
        <w:t>.</w:t>
      </w:r>
      <w:proofErr w:type="gramEnd"/>
      <w:r w:rsidR="00110717">
        <w:rPr>
          <w:rFonts w:ascii="Times New Roman CYR" w:hAnsi="Times New Roman CYR" w:cs="Times New Roman CYR"/>
        </w:rPr>
        <w:t xml:space="preserve"> </w:t>
      </w:r>
      <w:proofErr w:type="gramStart"/>
      <w:r w:rsidR="00110717">
        <w:rPr>
          <w:rFonts w:ascii="Times New Roman CYR" w:hAnsi="Times New Roman CYR" w:cs="Times New Roman CYR"/>
        </w:rPr>
        <w:t>г</w:t>
      </w:r>
      <w:proofErr w:type="gramEnd"/>
      <w:r w:rsidR="00110717">
        <w:rPr>
          <w:rFonts w:ascii="Times New Roman CYR" w:hAnsi="Times New Roman CYR" w:cs="Times New Roman CYR"/>
        </w:rPr>
        <w:t xml:space="preserve">рн. (рядок 1030). </w:t>
      </w:r>
    </w:p>
    <w:p w:rsidR="00B10011" w:rsidRDefault="00110717" w:rsidP="007B0247">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Запаси включають паливн</w:t>
      </w:r>
      <w:proofErr w:type="gramStart"/>
      <w:r>
        <w:rPr>
          <w:rFonts w:ascii="Times New Roman CYR" w:hAnsi="Times New Roman CYR" w:cs="Times New Roman CYR"/>
        </w:rPr>
        <w:t>i</w:t>
      </w:r>
      <w:proofErr w:type="gramEnd"/>
      <w:r>
        <w:rPr>
          <w:rFonts w:ascii="Times New Roman CYR" w:hAnsi="Times New Roman CYR" w:cs="Times New Roman CYR"/>
        </w:rPr>
        <w:t xml:space="preserve"> матерiали. При вибутт</w:t>
      </w:r>
      <w:proofErr w:type="gramStart"/>
      <w:r>
        <w:rPr>
          <w:rFonts w:ascii="Times New Roman CYR" w:hAnsi="Times New Roman CYR" w:cs="Times New Roman CYR"/>
        </w:rPr>
        <w:t>i</w:t>
      </w:r>
      <w:proofErr w:type="gramEnd"/>
      <w:r>
        <w:rPr>
          <w:rFonts w:ascii="Times New Roman CYR" w:hAnsi="Times New Roman CYR" w:cs="Times New Roman CYR"/>
        </w:rPr>
        <w:t xml:space="preserve"> запасiв використовується метод iдентифiкованої вартостi вiдповiдної одиницi запа</w:t>
      </w:r>
      <w:r w:rsidR="007B0247">
        <w:rPr>
          <w:rFonts w:ascii="Times New Roman CYR" w:hAnsi="Times New Roman CYR" w:cs="Times New Roman CYR"/>
        </w:rPr>
        <w:t>сiв. Станом на   31.12.2018 р</w:t>
      </w:r>
      <w:r w:rsidR="007B0247">
        <w:rPr>
          <w:rFonts w:ascii="Times New Roman CYR" w:hAnsi="Times New Roman CYR" w:cs="Times New Roman CYR"/>
          <w:lang w:val="uk-UA"/>
        </w:rPr>
        <w:t>.</w:t>
      </w:r>
      <w:r>
        <w:rPr>
          <w:rFonts w:ascii="Times New Roman CYR" w:hAnsi="Times New Roman CYR" w:cs="Times New Roman CYR"/>
        </w:rPr>
        <w:t xml:space="preserve"> запаси склали 69.7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 У порiвняннi з 2017 роком вартiсть запасiв зменшилась  на 61.6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p w:rsidR="00B10011" w:rsidRDefault="00110717" w:rsidP="007B0247">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Това</w:t>
      </w:r>
      <w:r w:rsidR="007B0247">
        <w:rPr>
          <w:rFonts w:ascii="Times New Roman CYR" w:hAnsi="Times New Roman CYR" w:cs="Times New Roman CYR"/>
        </w:rPr>
        <w:t>риство станом на 31.12.2018 р</w:t>
      </w:r>
      <w:r w:rsidR="007B0247">
        <w:rPr>
          <w:rFonts w:ascii="Times New Roman CYR" w:hAnsi="Times New Roman CYR" w:cs="Times New Roman CYR"/>
          <w:lang w:val="uk-UA"/>
        </w:rPr>
        <w:t>.</w:t>
      </w:r>
      <w:r>
        <w:rPr>
          <w:rFonts w:ascii="Times New Roman CYR" w:hAnsi="Times New Roman CYR" w:cs="Times New Roman CYR"/>
        </w:rPr>
        <w:t xml:space="preserve"> має iншу поточну дебiторську заборгованiсть рядок 1155 у сумi 1 086.8 тис</w:t>
      </w:r>
      <w:proofErr w:type="gramStart"/>
      <w:r>
        <w:rPr>
          <w:rFonts w:ascii="Times New Roman CYR" w:hAnsi="Times New Roman CYR" w:cs="Times New Roman CYR"/>
        </w:rPr>
        <w:t>.г</w:t>
      </w:r>
      <w:proofErr w:type="gramEnd"/>
      <w:r>
        <w:rPr>
          <w:rFonts w:ascii="Times New Roman CYR" w:hAnsi="Times New Roman CYR" w:cs="Times New Roman CYR"/>
        </w:rPr>
        <w:t>рн.</w:t>
      </w:r>
    </w:p>
    <w:p w:rsidR="00B10011" w:rsidRDefault="00110717" w:rsidP="007B0247">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Обл</w:t>
      </w:r>
      <w:proofErr w:type="gramStart"/>
      <w:r>
        <w:rPr>
          <w:rFonts w:ascii="Times New Roman CYR" w:hAnsi="Times New Roman CYR" w:cs="Times New Roman CYR"/>
        </w:rPr>
        <w:t>i</w:t>
      </w:r>
      <w:proofErr w:type="gramEnd"/>
      <w:r>
        <w:rPr>
          <w:rFonts w:ascii="Times New Roman CYR" w:hAnsi="Times New Roman CYR" w:cs="Times New Roman CYR"/>
        </w:rPr>
        <w:t>к грошових коштiв ведеться вiдповiдно до вимог чинного законода</w:t>
      </w:r>
      <w:r w:rsidR="007B0247">
        <w:rPr>
          <w:rFonts w:ascii="Times New Roman CYR" w:hAnsi="Times New Roman CYR" w:cs="Times New Roman CYR"/>
        </w:rPr>
        <w:t xml:space="preserve">вства. Станом на 31.12.2018 р. </w:t>
      </w:r>
      <w:r w:rsidR="007B0247">
        <w:rPr>
          <w:rFonts w:ascii="Times New Roman CYR" w:hAnsi="Times New Roman CYR" w:cs="Times New Roman CYR"/>
          <w:lang w:val="uk-UA"/>
        </w:rPr>
        <w:t>Т</w:t>
      </w:r>
      <w:r>
        <w:rPr>
          <w:rFonts w:ascii="Times New Roman CYR" w:hAnsi="Times New Roman CYR" w:cs="Times New Roman CYR"/>
        </w:rPr>
        <w:t>овариство має залишок грошових коштiв у сумi 1.2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  Придбання та реал</w:t>
      </w:r>
      <w:proofErr w:type="gramStart"/>
      <w:r>
        <w:rPr>
          <w:rFonts w:ascii="Times New Roman CYR" w:hAnsi="Times New Roman CYR" w:cs="Times New Roman CYR"/>
        </w:rPr>
        <w:t>i</w:t>
      </w:r>
      <w:proofErr w:type="gramEnd"/>
      <w:r>
        <w:rPr>
          <w:rFonts w:ascii="Times New Roman CYR" w:hAnsi="Times New Roman CYR" w:cs="Times New Roman CYR"/>
        </w:rPr>
        <w:t>зацiї майнових комплексiв не було.</w:t>
      </w:r>
    </w:p>
    <w:p w:rsidR="00B10011" w:rsidRDefault="00110717" w:rsidP="009D4997">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lastRenderedPageBreak/>
        <w:t>Статутний капiтал товариства складає 415,8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 Статутний кап</w:t>
      </w:r>
      <w:proofErr w:type="gramStart"/>
      <w:r>
        <w:rPr>
          <w:rFonts w:ascii="Times New Roman CYR" w:hAnsi="Times New Roman CYR" w:cs="Times New Roman CYR"/>
        </w:rPr>
        <w:t>i</w:t>
      </w:r>
      <w:proofErr w:type="gramEnd"/>
      <w:r>
        <w:rPr>
          <w:rFonts w:ascii="Times New Roman CYR" w:hAnsi="Times New Roman CYR" w:cs="Times New Roman CYR"/>
        </w:rPr>
        <w:t>тал протягом 2018 року не змiнювався.</w:t>
      </w:r>
    </w:p>
    <w:p w:rsidR="00B10011" w:rsidRPr="009D4997" w:rsidRDefault="00110717" w:rsidP="009D4997">
      <w:pPr>
        <w:widowControl w:val="0"/>
        <w:autoSpaceDE w:val="0"/>
        <w:autoSpaceDN w:val="0"/>
        <w:adjustRightInd w:val="0"/>
        <w:spacing w:after="0" w:line="240" w:lineRule="auto"/>
        <w:ind w:firstLine="720"/>
        <w:jc w:val="both"/>
        <w:rPr>
          <w:rFonts w:ascii="Times New Roman CYR" w:hAnsi="Times New Roman CYR" w:cs="Times New Roman CYR"/>
          <w:lang w:val="uk-UA"/>
        </w:rPr>
      </w:pPr>
      <w:r w:rsidRPr="009D4997">
        <w:rPr>
          <w:rFonts w:ascii="Times New Roman CYR" w:hAnsi="Times New Roman CYR" w:cs="Times New Roman CYR"/>
          <w:lang w:val="uk-UA"/>
        </w:rPr>
        <w:t>Станом на 31.12.2018 р. Товариство має поточн</w:t>
      </w:r>
      <w:r>
        <w:rPr>
          <w:rFonts w:ascii="Times New Roman CYR" w:hAnsi="Times New Roman CYR" w:cs="Times New Roman CYR"/>
        </w:rPr>
        <w:t>i</w:t>
      </w:r>
      <w:r w:rsidRPr="009D4997">
        <w:rPr>
          <w:rFonts w:ascii="Times New Roman CYR" w:hAnsi="Times New Roman CYR" w:cs="Times New Roman CYR"/>
          <w:lang w:val="uk-UA"/>
        </w:rPr>
        <w:t xml:space="preserve"> зобов'язання на суму 4 566.7 тис. грн., б</w:t>
      </w:r>
      <w:r>
        <w:rPr>
          <w:rFonts w:ascii="Times New Roman CYR" w:hAnsi="Times New Roman CYR" w:cs="Times New Roman CYR"/>
        </w:rPr>
        <w:t>i</w:t>
      </w:r>
      <w:r w:rsidRPr="009D4997">
        <w:rPr>
          <w:rFonts w:ascii="Times New Roman CYR" w:hAnsi="Times New Roman CYR" w:cs="Times New Roman CYR"/>
          <w:lang w:val="uk-UA"/>
        </w:rPr>
        <w:t xml:space="preserve">льша частина яких складається </w:t>
      </w:r>
      <w:r>
        <w:rPr>
          <w:rFonts w:ascii="Times New Roman CYR" w:hAnsi="Times New Roman CYR" w:cs="Times New Roman CYR"/>
        </w:rPr>
        <w:t>i</w:t>
      </w:r>
      <w:r w:rsidRPr="009D4997">
        <w:rPr>
          <w:rFonts w:ascii="Times New Roman CYR" w:hAnsi="Times New Roman CYR" w:cs="Times New Roman CYR"/>
          <w:lang w:val="uk-UA"/>
        </w:rPr>
        <w:t>з  зобов'язань з кредиторської заборгованост</w:t>
      </w:r>
      <w:r>
        <w:rPr>
          <w:rFonts w:ascii="Times New Roman CYR" w:hAnsi="Times New Roman CYR" w:cs="Times New Roman CYR"/>
        </w:rPr>
        <w:t>i</w:t>
      </w:r>
      <w:r w:rsidRPr="009D4997">
        <w:rPr>
          <w:rFonts w:ascii="Times New Roman CYR" w:hAnsi="Times New Roman CYR" w:cs="Times New Roman CYR"/>
          <w:lang w:val="uk-UA"/>
        </w:rPr>
        <w:t xml:space="preserve"> за товари, роботи, послуги в сум</w:t>
      </w:r>
      <w:r>
        <w:rPr>
          <w:rFonts w:ascii="Times New Roman CYR" w:hAnsi="Times New Roman CYR" w:cs="Times New Roman CYR"/>
        </w:rPr>
        <w:t>i</w:t>
      </w:r>
      <w:r w:rsidRPr="009D4997">
        <w:rPr>
          <w:rFonts w:ascii="Times New Roman CYR" w:hAnsi="Times New Roman CYR" w:cs="Times New Roman CYR"/>
          <w:lang w:val="uk-UA"/>
        </w:rPr>
        <w:t xml:space="preserve"> 2 493.3 тис. грн. , заборгован</w:t>
      </w:r>
      <w:r>
        <w:rPr>
          <w:rFonts w:ascii="Times New Roman CYR" w:hAnsi="Times New Roman CYR" w:cs="Times New Roman CYR"/>
        </w:rPr>
        <w:t>i</w:t>
      </w:r>
      <w:r w:rsidRPr="009D4997">
        <w:rPr>
          <w:rFonts w:ascii="Times New Roman CYR" w:hAnsi="Times New Roman CYR" w:cs="Times New Roman CYR"/>
          <w:lang w:val="uk-UA"/>
        </w:rPr>
        <w:t>сть за акц</w:t>
      </w:r>
      <w:r>
        <w:rPr>
          <w:rFonts w:ascii="Times New Roman CYR" w:hAnsi="Times New Roman CYR" w:cs="Times New Roman CYR"/>
        </w:rPr>
        <w:t>i</w:t>
      </w:r>
      <w:r w:rsidRPr="009D4997">
        <w:rPr>
          <w:rFonts w:ascii="Times New Roman CYR" w:hAnsi="Times New Roman CYR" w:cs="Times New Roman CYR"/>
          <w:lang w:val="uk-UA"/>
        </w:rPr>
        <w:t>ї ПрАТ "</w:t>
      </w:r>
      <w:r>
        <w:rPr>
          <w:rFonts w:ascii="Times New Roman CYR" w:hAnsi="Times New Roman CYR" w:cs="Times New Roman CYR"/>
        </w:rPr>
        <w:t>I</w:t>
      </w:r>
      <w:r w:rsidRPr="009D4997">
        <w:rPr>
          <w:rFonts w:ascii="Times New Roman CYR" w:hAnsi="Times New Roman CYR" w:cs="Times New Roman CYR"/>
          <w:lang w:val="uk-UA"/>
        </w:rPr>
        <w:t>ВП" в сум</w:t>
      </w:r>
      <w:r>
        <w:rPr>
          <w:rFonts w:ascii="Times New Roman CYR" w:hAnsi="Times New Roman CYR" w:cs="Times New Roman CYR"/>
        </w:rPr>
        <w:t>i</w:t>
      </w:r>
      <w:r w:rsidRPr="009D4997">
        <w:rPr>
          <w:rFonts w:ascii="Times New Roman CYR" w:hAnsi="Times New Roman CYR" w:cs="Times New Roman CYR"/>
          <w:lang w:val="uk-UA"/>
        </w:rPr>
        <w:t xml:space="preserve"> 558.5 тис.грн. та заборгован</w:t>
      </w:r>
      <w:r>
        <w:rPr>
          <w:rFonts w:ascii="Times New Roman CYR" w:hAnsi="Times New Roman CYR" w:cs="Times New Roman CYR"/>
        </w:rPr>
        <w:t>i</w:t>
      </w:r>
      <w:r w:rsidRPr="009D4997">
        <w:rPr>
          <w:rFonts w:ascii="Times New Roman CYR" w:hAnsi="Times New Roman CYR" w:cs="Times New Roman CYR"/>
          <w:lang w:val="uk-UA"/>
        </w:rPr>
        <w:t>сть перед ТОВ "УМТП КЦРЗ" в сум</w:t>
      </w:r>
      <w:r>
        <w:rPr>
          <w:rFonts w:ascii="Times New Roman CYR" w:hAnsi="Times New Roman CYR" w:cs="Times New Roman CYR"/>
        </w:rPr>
        <w:t>i</w:t>
      </w:r>
      <w:r w:rsidRPr="009D4997">
        <w:rPr>
          <w:rFonts w:ascii="Times New Roman CYR" w:hAnsi="Times New Roman CYR" w:cs="Times New Roman CYR"/>
          <w:lang w:val="uk-UA"/>
        </w:rPr>
        <w:t xml:space="preserve"> 226.4 тис.грн. як внесок до статутного кап</w:t>
      </w:r>
      <w:r>
        <w:rPr>
          <w:rFonts w:ascii="Times New Roman CYR" w:hAnsi="Times New Roman CYR" w:cs="Times New Roman CYR"/>
        </w:rPr>
        <w:t>i</w:t>
      </w:r>
      <w:r w:rsidRPr="009D4997">
        <w:rPr>
          <w:rFonts w:ascii="Times New Roman CYR" w:hAnsi="Times New Roman CYR" w:cs="Times New Roman CYR"/>
          <w:lang w:val="uk-UA"/>
        </w:rPr>
        <w:t>талу.</w:t>
      </w:r>
    </w:p>
    <w:p w:rsidR="00B10011" w:rsidRDefault="0011071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пер</w:t>
      </w:r>
      <w:proofErr w:type="gramStart"/>
      <w:r>
        <w:rPr>
          <w:rFonts w:ascii="Times New Roman CYR" w:hAnsi="Times New Roman CYR" w:cs="Times New Roman CYR"/>
        </w:rPr>
        <w:t>i</w:t>
      </w:r>
      <w:proofErr w:type="gramEnd"/>
      <w:r>
        <w:rPr>
          <w:rFonts w:ascii="Times New Roman CYR" w:hAnsi="Times New Roman CYR" w:cs="Times New Roman CYR"/>
        </w:rPr>
        <w:t>од 2018 року проведенi наступнi операцiї з пов'язаними особами:</w:t>
      </w:r>
    </w:p>
    <w:p w:rsidR="00B10011" w:rsidRDefault="0011071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Придбання послуг на суму 18.0 тис</w:t>
      </w:r>
      <w:proofErr w:type="gramStart"/>
      <w:r>
        <w:rPr>
          <w:rFonts w:ascii="Times New Roman CYR" w:hAnsi="Times New Roman CYR" w:cs="Times New Roman CYR"/>
        </w:rPr>
        <w:t>.г</w:t>
      </w:r>
      <w:proofErr w:type="gramEnd"/>
      <w:r>
        <w:rPr>
          <w:rFonts w:ascii="Times New Roman CYR" w:hAnsi="Times New Roman CYR" w:cs="Times New Roman CYR"/>
        </w:rPr>
        <w:t>рн.;</w:t>
      </w:r>
    </w:p>
    <w:p w:rsidR="00B10011" w:rsidRDefault="0011071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Наданi послуги оренди на суму 2 358.4 тис.грн</w:t>
      </w:r>
      <w:proofErr w:type="gramStart"/>
      <w:r>
        <w:rPr>
          <w:rFonts w:ascii="Times New Roman CYR" w:hAnsi="Times New Roman CYR" w:cs="Times New Roman CYR"/>
        </w:rPr>
        <w:t>.П</w:t>
      </w:r>
      <w:proofErr w:type="gramEnd"/>
      <w:r>
        <w:rPr>
          <w:rFonts w:ascii="Times New Roman CYR" w:hAnsi="Times New Roman CYR" w:cs="Times New Roman CYR"/>
        </w:rPr>
        <w:t xml:space="preserve">рАТ "IВП", на суму 91.6 тис.грн. </w:t>
      </w:r>
      <w:proofErr w:type="gramStart"/>
      <w:r>
        <w:rPr>
          <w:rFonts w:ascii="Times New Roman CYR" w:hAnsi="Times New Roman CYR" w:cs="Times New Roman CYR"/>
        </w:rPr>
        <w:t>ТОВ</w:t>
      </w:r>
      <w:proofErr w:type="gramEnd"/>
      <w:r>
        <w:rPr>
          <w:rFonts w:ascii="Times New Roman CYR" w:hAnsi="Times New Roman CYR" w:cs="Times New Roman CYR"/>
        </w:rPr>
        <w:t xml:space="preserve"> "УМТП КЦРЗ", на суму 2.2 тис.грн. </w:t>
      </w:r>
      <w:proofErr w:type="gramStart"/>
      <w:r>
        <w:rPr>
          <w:rFonts w:ascii="Times New Roman CYR" w:hAnsi="Times New Roman CYR" w:cs="Times New Roman CYR"/>
        </w:rPr>
        <w:t>ТОВ</w:t>
      </w:r>
      <w:proofErr w:type="gramEnd"/>
      <w:r>
        <w:rPr>
          <w:rFonts w:ascii="Times New Roman CYR" w:hAnsi="Times New Roman CYR" w:cs="Times New Roman CYR"/>
        </w:rPr>
        <w:t xml:space="preserve"> "БВР-Комплекс".</w:t>
      </w:r>
    </w:p>
    <w:p w:rsidR="00B10011" w:rsidRDefault="0011071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sidR="009D4997">
        <w:rPr>
          <w:rFonts w:ascii="Times New Roman CYR" w:hAnsi="Times New Roman CYR" w:cs="Times New Roman CYR"/>
        </w:rPr>
        <w:t xml:space="preserve">   </w:t>
      </w:r>
      <w:r>
        <w:rPr>
          <w:rFonts w:ascii="Times New Roman CYR" w:hAnsi="Times New Roman CYR" w:cs="Times New Roman CYR"/>
        </w:rPr>
        <w:t>Отримано паливних матерiалiв вiд ПрАТ "IВП" на суму 199.7 тис</w:t>
      </w:r>
      <w:proofErr w:type="gramStart"/>
      <w:r>
        <w:rPr>
          <w:rFonts w:ascii="Times New Roman CYR" w:hAnsi="Times New Roman CYR" w:cs="Times New Roman CYR"/>
        </w:rPr>
        <w:t>.г</w:t>
      </w:r>
      <w:proofErr w:type="gramEnd"/>
      <w:r>
        <w:rPr>
          <w:rFonts w:ascii="Times New Roman CYR" w:hAnsi="Times New Roman CYR" w:cs="Times New Roman CYR"/>
        </w:rPr>
        <w:t>рн.</w:t>
      </w:r>
    </w:p>
    <w:p w:rsidR="00B10011" w:rsidRDefault="00110717" w:rsidP="009D4997">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Оц</w:t>
      </w:r>
      <w:proofErr w:type="gramStart"/>
      <w:r>
        <w:rPr>
          <w:rFonts w:ascii="Times New Roman CYR" w:hAnsi="Times New Roman CYR" w:cs="Times New Roman CYR"/>
        </w:rPr>
        <w:t>i</w:t>
      </w:r>
      <w:proofErr w:type="gramEnd"/>
      <w:r>
        <w:rPr>
          <w:rFonts w:ascii="Times New Roman CYR" w:hAnsi="Times New Roman CYR" w:cs="Times New Roman CYR"/>
        </w:rPr>
        <w:t>нка активiв чи зобов'язань у операцiях з пов'язаними сторонами здiйснювалась по методу балансової вартостi.</w:t>
      </w:r>
    </w:p>
    <w:p w:rsidR="00B10011" w:rsidRDefault="00B10011">
      <w:pPr>
        <w:widowControl w:val="0"/>
        <w:autoSpaceDE w:val="0"/>
        <w:autoSpaceDN w:val="0"/>
        <w:adjustRightInd w:val="0"/>
        <w:spacing w:after="0" w:line="240" w:lineRule="auto"/>
        <w:jc w:val="both"/>
        <w:rPr>
          <w:rFonts w:ascii="Times New Roman CYR" w:hAnsi="Times New Roman CYR" w:cs="Times New Roman CYR"/>
        </w:rPr>
      </w:pPr>
    </w:p>
    <w:p w:rsidR="00B10011" w:rsidRDefault="00B10011">
      <w:pPr>
        <w:widowControl w:val="0"/>
        <w:autoSpaceDE w:val="0"/>
        <w:autoSpaceDN w:val="0"/>
        <w:adjustRightInd w:val="0"/>
        <w:spacing w:after="0" w:line="240" w:lineRule="auto"/>
        <w:jc w:val="both"/>
        <w:rPr>
          <w:rFonts w:ascii="Times New Roman CYR" w:hAnsi="Times New Roman CYR" w:cs="Times New Roman CYR"/>
        </w:rPr>
      </w:pPr>
    </w:p>
    <w:p w:rsidR="00B10011" w:rsidRDefault="00B10011">
      <w:pPr>
        <w:widowControl w:val="0"/>
        <w:autoSpaceDE w:val="0"/>
        <w:autoSpaceDN w:val="0"/>
        <w:adjustRightInd w:val="0"/>
        <w:spacing w:after="0" w:line="240" w:lineRule="auto"/>
        <w:rPr>
          <w:rFonts w:ascii="Times New Roman CYR" w:hAnsi="Times New Roman CYR" w:cs="Times New Roman CYR"/>
        </w:rPr>
      </w:pPr>
    </w:p>
    <w:p w:rsidR="00B10011" w:rsidRDefault="00B10011">
      <w:pPr>
        <w:widowControl w:val="0"/>
        <w:autoSpaceDE w:val="0"/>
        <w:autoSpaceDN w:val="0"/>
        <w:adjustRightInd w:val="0"/>
        <w:spacing w:after="0" w:line="240" w:lineRule="auto"/>
        <w:rPr>
          <w:rFonts w:ascii="Times New Roman CYR" w:hAnsi="Times New Roman CYR" w:cs="Times New Roman CYR"/>
        </w:rPr>
        <w:sectPr w:rsidR="00B10011">
          <w:pgSz w:w="12240" w:h="15840"/>
          <w:pgMar w:top="850" w:right="850" w:bottom="850" w:left="1400" w:header="720" w:footer="720" w:gutter="0"/>
          <w:cols w:space="720"/>
          <w:noEndnote/>
        </w:sect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B10011" w:rsidRPr="000B011E" w:rsidRDefault="00110717">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 xml:space="preserve">за 2018 </w:t>
      </w:r>
      <w:proofErr w:type="gramStart"/>
      <w:r>
        <w:rPr>
          <w:rFonts w:ascii="Times New Roman CYR" w:hAnsi="Times New Roman CYR" w:cs="Times New Roman CYR"/>
        </w:rPr>
        <w:t>р</w:t>
      </w:r>
      <w:proofErr w:type="gramEnd"/>
      <w:r w:rsidR="000B011E">
        <w:rPr>
          <w:rFonts w:ascii="Times New Roman CYR" w:hAnsi="Times New Roman CYR" w:cs="Times New Roman CYR"/>
          <w:lang w:val="uk-UA"/>
        </w:rPr>
        <w:t>ік</w:t>
      </w:r>
    </w:p>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B10011">
        <w:trPr>
          <w:gridBefore w:val="3"/>
          <w:wBefore w:w="7500" w:type="dxa"/>
          <w:trHeight w:val="280"/>
        </w:trPr>
        <w:tc>
          <w:tcPr>
            <w:tcW w:w="1500" w:type="dxa"/>
            <w:gridSpan w:val="2"/>
            <w:tcBorders>
              <w:top w:val="nil"/>
              <w:left w:val="nil"/>
              <w:bottom w:val="nil"/>
              <w:right w:val="single" w:sz="6" w:space="0" w:color="auto"/>
            </w:tcBorders>
            <w:vAlign w:val="center"/>
          </w:tcPr>
          <w:p w:rsidR="00B10011" w:rsidRDefault="0011071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B10011">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B10011">
        <w:trPr>
          <w:trHeight w:val="200"/>
        </w:trPr>
        <w:tc>
          <w:tcPr>
            <w:tcW w:w="5850" w:type="dxa"/>
            <w:tcBorders>
              <w:top w:val="single" w:sz="6" w:space="0" w:color="auto"/>
              <w:bottom w:val="single" w:sz="6" w:space="0" w:color="auto"/>
              <w:right w:val="single" w:sz="6" w:space="0" w:color="auto"/>
            </w:tcBorders>
            <w:shd w:val="clear" w:color="auto" w:fill="E6E6E6"/>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w:t>
            </w:r>
            <w:proofErr w:type="gramStart"/>
            <w:r>
              <w:rPr>
                <w:rFonts w:ascii="Times New Roman CYR" w:hAnsi="Times New Roman CYR" w:cs="Times New Roman CYR"/>
              </w:rPr>
              <w:t>в</w:t>
            </w:r>
            <w:proofErr w:type="gramEnd"/>
            <w:r>
              <w:rPr>
                <w:rFonts w:ascii="Times New Roman CYR" w:hAnsi="Times New Roman CYR" w:cs="Times New Roman CYR"/>
              </w:rPr>
              <w:t>,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2311,4</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1143,3</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18628,7</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4089,7</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20940,1</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5236</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w:t>
            </w:r>
            <w:proofErr w:type="gramStart"/>
            <w:r>
              <w:rPr>
                <w:rFonts w:ascii="Times New Roman CYR" w:hAnsi="Times New Roman CYR" w:cs="Times New Roman CYR"/>
              </w:rPr>
              <w:t>в</w:t>
            </w:r>
            <w:proofErr w:type="gramEnd"/>
            <w:r>
              <w:rPr>
                <w:rFonts w:ascii="Times New Roman CYR" w:hAnsi="Times New Roman CYR" w:cs="Times New Roman CYR"/>
              </w:rPr>
              <w:t>,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(614,7)</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(964,6)</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(1671,8)</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(1367,4)</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(85,8)</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(2290,2)</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(2417,8)</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18649,9</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2818,2</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10011">
        <w:trPr>
          <w:trHeight w:val="200"/>
        </w:trPr>
        <w:tc>
          <w:tcPr>
            <w:tcW w:w="58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18649,9</w:t>
            </w:r>
          </w:p>
        </w:tc>
        <w:tc>
          <w:tcPr>
            <w:tcW w:w="1645" w:type="dxa"/>
            <w:gridSpan w:val="2"/>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2818,2</w:t>
            </w:r>
          </w:p>
        </w:tc>
      </w:tr>
    </w:tbl>
    <w:p w:rsidR="00F83718" w:rsidRDefault="00F83718">
      <w:pPr>
        <w:widowControl w:val="0"/>
        <w:autoSpaceDE w:val="0"/>
        <w:autoSpaceDN w:val="0"/>
        <w:adjustRightInd w:val="0"/>
        <w:spacing w:after="0" w:line="240" w:lineRule="auto"/>
        <w:jc w:val="both"/>
        <w:rPr>
          <w:rFonts w:ascii="Times New Roman CYR" w:hAnsi="Times New Roman CYR" w:cs="Times New Roman CYR"/>
          <w:lang w:val="uk-UA"/>
        </w:rPr>
      </w:pPr>
    </w:p>
    <w:p w:rsidR="00F83718" w:rsidRDefault="00110717">
      <w:pPr>
        <w:widowControl w:val="0"/>
        <w:autoSpaceDE w:val="0"/>
        <w:autoSpaceDN w:val="0"/>
        <w:adjustRightInd w:val="0"/>
        <w:spacing w:after="0" w:line="240" w:lineRule="auto"/>
        <w:jc w:val="both"/>
        <w:rPr>
          <w:rFonts w:ascii="Times New Roman CYR" w:hAnsi="Times New Roman CYR" w:cs="Times New Roman CYR"/>
          <w:lang w:val="uk-UA"/>
        </w:rPr>
      </w:pPr>
      <w:r>
        <w:rPr>
          <w:rFonts w:ascii="Times New Roman CYR" w:hAnsi="Times New Roman CYR" w:cs="Times New Roman CYR"/>
        </w:rPr>
        <w:t xml:space="preserve">Примітки: </w:t>
      </w:r>
    </w:p>
    <w:p w:rsidR="00B10011" w:rsidRDefault="00110717" w:rsidP="00F83718">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При визначенн</w:t>
      </w:r>
      <w:proofErr w:type="gramStart"/>
      <w:r>
        <w:rPr>
          <w:rFonts w:ascii="Times New Roman CYR" w:hAnsi="Times New Roman CYR" w:cs="Times New Roman CYR"/>
        </w:rPr>
        <w:t>i</w:t>
      </w:r>
      <w:proofErr w:type="gramEnd"/>
      <w:r>
        <w:rPr>
          <w:rFonts w:ascii="Times New Roman CYR" w:hAnsi="Times New Roman CYR" w:cs="Times New Roman CYR"/>
        </w:rPr>
        <w:t xml:space="preserve"> доходу застосовується метод нарахування, згiдно якого доходи вiдображаються в бухгалтерському облiку та звiтностi в момент виникнення, незалежно вiд дати надходження коштiв.</w:t>
      </w:r>
    </w:p>
    <w:p w:rsidR="00B10011" w:rsidRDefault="00110717" w:rsidP="00F83718">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Чистий дохiд вiд реалiзацiї у 2018 роцi склав 2 311.4 тис</w:t>
      </w:r>
      <w:proofErr w:type="gramStart"/>
      <w:r>
        <w:rPr>
          <w:rFonts w:ascii="Times New Roman CYR" w:hAnsi="Times New Roman CYR" w:cs="Times New Roman CYR"/>
        </w:rPr>
        <w:t>.г</w:t>
      </w:r>
      <w:proofErr w:type="gramEnd"/>
      <w:r>
        <w:rPr>
          <w:rFonts w:ascii="Times New Roman CYR" w:hAnsi="Times New Roman CYR" w:cs="Times New Roman CYR"/>
        </w:rPr>
        <w:t>рн. Це дох</w:t>
      </w:r>
      <w:proofErr w:type="gramStart"/>
      <w:r>
        <w:rPr>
          <w:rFonts w:ascii="Times New Roman CYR" w:hAnsi="Times New Roman CYR" w:cs="Times New Roman CYR"/>
        </w:rPr>
        <w:t>i</w:t>
      </w:r>
      <w:proofErr w:type="gramEnd"/>
      <w:r>
        <w:rPr>
          <w:rFonts w:ascii="Times New Roman CYR" w:hAnsi="Times New Roman CYR" w:cs="Times New Roman CYR"/>
        </w:rPr>
        <w:t>д, отриманий вiд надання в оренду власного нерухомого майна та обладнання.</w:t>
      </w:r>
    </w:p>
    <w:p w:rsidR="00B10011" w:rsidRDefault="00110717" w:rsidP="00F83718">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Iншi доходи склали 18 628.7 тис</w:t>
      </w:r>
      <w:proofErr w:type="gramStart"/>
      <w:r>
        <w:rPr>
          <w:rFonts w:ascii="Times New Roman CYR" w:hAnsi="Times New Roman CYR" w:cs="Times New Roman CYR"/>
        </w:rPr>
        <w:t>.г</w:t>
      </w:r>
      <w:proofErr w:type="gramEnd"/>
      <w:r>
        <w:rPr>
          <w:rFonts w:ascii="Times New Roman CYR" w:hAnsi="Times New Roman CYR" w:cs="Times New Roman CYR"/>
        </w:rPr>
        <w:t>рн. Це доходи в</w:t>
      </w:r>
      <w:proofErr w:type="gramStart"/>
      <w:r>
        <w:rPr>
          <w:rFonts w:ascii="Times New Roman CYR" w:hAnsi="Times New Roman CYR" w:cs="Times New Roman CYR"/>
        </w:rPr>
        <w:t>i</w:t>
      </w:r>
      <w:proofErr w:type="gramEnd"/>
      <w:r>
        <w:rPr>
          <w:rFonts w:ascii="Times New Roman CYR" w:hAnsi="Times New Roman CYR" w:cs="Times New Roman CYR"/>
        </w:rPr>
        <w:t>д обчислення фiнансових iнвестицiй по методу участi в капiталi ПрАТ "IВП". Загальна сума доходiв склала 20 940.1 тис</w:t>
      </w:r>
      <w:proofErr w:type="gramStart"/>
      <w:r>
        <w:rPr>
          <w:rFonts w:ascii="Times New Roman CYR" w:hAnsi="Times New Roman CYR" w:cs="Times New Roman CYR"/>
        </w:rPr>
        <w:t>.г</w:t>
      </w:r>
      <w:proofErr w:type="gramEnd"/>
      <w:r>
        <w:rPr>
          <w:rFonts w:ascii="Times New Roman CYR" w:hAnsi="Times New Roman CYR" w:cs="Times New Roman CYR"/>
        </w:rPr>
        <w:t>рн.</w:t>
      </w:r>
    </w:p>
    <w:p w:rsidR="00B10011" w:rsidRDefault="00110717" w:rsidP="00F83718">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Витрати у зв</w:t>
      </w:r>
      <w:proofErr w:type="gramStart"/>
      <w:r>
        <w:rPr>
          <w:rFonts w:ascii="Times New Roman CYR" w:hAnsi="Times New Roman CYR" w:cs="Times New Roman CYR"/>
        </w:rPr>
        <w:t>i</w:t>
      </w:r>
      <w:proofErr w:type="gramEnd"/>
      <w:r>
        <w:rPr>
          <w:rFonts w:ascii="Times New Roman CYR" w:hAnsi="Times New Roman CYR" w:cs="Times New Roman CYR"/>
        </w:rPr>
        <w:t>тному перiодi визначалися одночасно з визначенням доходу, для отримання якого вони були здiйсненi. Витрати за 2018 рiк складаються: собiвартiсть реалiзованої продукцiї (товарiв, робiт, послуг) - 614.7 тис</w:t>
      </w:r>
      <w:proofErr w:type="gramStart"/>
      <w:r>
        <w:rPr>
          <w:rFonts w:ascii="Times New Roman CYR" w:hAnsi="Times New Roman CYR" w:cs="Times New Roman CYR"/>
        </w:rPr>
        <w:t>.г</w:t>
      </w:r>
      <w:proofErr w:type="gramEnd"/>
      <w:r>
        <w:rPr>
          <w:rFonts w:ascii="Times New Roman CYR" w:hAnsi="Times New Roman CYR" w:cs="Times New Roman CYR"/>
        </w:rPr>
        <w:t>рн., iншi операцiйнi витрати - 1 671.8 тис.грн. Iншi витрати склали 3.7 тис</w:t>
      </w:r>
      <w:proofErr w:type="gramStart"/>
      <w:r>
        <w:rPr>
          <w:rFonts w:ascii="Times New Roman CYR" w:hAnsi="Times New Roman CYR" w:cs="Times New Roman CYR"/>
        </w:rPr>
        <w:t>.г</w:t>
      </w:r>
      <w:proofErr w:type="gramEnd"/>
      <w:r>
        <w:rPr>
          <w:rFonts w:ascii="Times New Roman CYR" w:hAnsi="Times New Roman CYR" w:cs="Times New Roman CYR"/>
        </w:rPr>
        <w:t xml:space="preserve">рн. Це витрати, що обчисленi за методом участi у капiталi фiнансових iнвестицiй </w:t>
      </w:r>
      <w:proofErr w:type="gramStart"/>
      <w:r>
        <w:rPr>
          <w:rFonts w:ascii="Times New Roman CYR" w:hAnsi="Times New Roman CYR" w:cs="Times New Roman CYR"/>
        </w:rPr>
        <w:t>ТОВ</w:t>
      </w:r>
      <w:proofErr w:type="gramEnd"/>
      <w:r>
        <w:rPr>
          <w:rFonts w:ascii="Times New Roman CYR" w:hAnsi="Times New Roman CYR" w:cs="Times New Roman CYR"/>
        </w:rPr>
        <w:t xml:space="preserve"> "УМТП КЦРЗ" та ТОВ "БВР-Комплекс".</w:t>
      </w:r>
    </w:p>
    <w:p w:rsidR="00B10011" w:rsidRDefault="00F83718" w:rsidP="00F83718">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 xml:space="preserve">За пiдсумками дiяльностi ПрАТ </w:t>
      </w:r>
      <w:r>
        <w:rPr>
          <w:rFonts w:ascii="Times New Roman CYR" w:hAnsi="Times New Roman CYR" w:cs="Times New Roman CYR"/>
          <w:lang w:val="uk-UA"/>
        </w:rPr>
        <w:t>«</w:t>
      </w:r>
      <w:r>
        <w:rPr>
          <w:rFonts w:ascii="Times New Roman CYR" w:hAnsi="Times New Roman CYR" w:cs="Times New Roman CYR"/>
        </w:rPr>
        <w:t>УФК</w:t>
      </w:r>
      <w:r>
        <w:rPr>
          <w:rFonts w:ascii="Times New Roman CYR" w:hAnsi="Times New Roman CYR" w:cs="Times New Roman CYR"/>
          <w:lang w:val="uk-UA"/>
        </w:rPr>
        <w:t>»</w:t>
      </w:r>
      <w:r w:rsidR="00110717">
        <w:rPr>
          <w:rFonts w:ascii="Times New Roman CYR" w:hAnsi="Times New Roman CYR" w:cs="Times New Roman CYR"/>
        </w:rPr>
        <w:t xml:space="preserve"> у 2018 роцi отримало прибуток у сумi 18 649.9 тис</w:t>
      </w:r>
      <w:proofErr w:type="gramStart"/>
      <w:r w:rsidR="00110717">
        <w:rPr>
          <w:rFonts w:ascii="Times New Roman CYR" w:hAnsi="Times New Roman CYR" w:cs="Times New Roman CYR"/>
        </w:rPr>
        <w:t>.г</w:t>
      </w:r>
      <w:proofErr w:type="gramEnd"/>
      <w:r w:rsidR="00110717">
        <w:rPr>
          <w:rFonts w:ascii="Times New Roman CYR" w:hAnsi="Times New Roman CYR" w:cs="Times New Roman CYR"/>
        </w:rPr>
        <w:t xml:space="preserve">рн.  </w:t>
      </w:r>
    </w:p>
    <w:p w:rsidR="00B10011" w:rsidRDefault="0011071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B10011" w:rsidRDefault="00B10011">
      <w:pPr>
        <w:widowControl w:val="0"/>
        <w:autoSpaceDE w:val="0"/>
        <w:autoSpaceDN w:val="0"/>
        <w:adjustRightInd w:val="0"/>
        <w:spacing w:after="0" w:line="240" w:lineRule="auto"/>
        <w:jc w:val="both"/>
        <w:rPr>
          <w:rFonts w:ascii="Times New Roman CYR" w:hAnsi="Times New Roman CYR" w:cs="Times New Roman CYR"/>
        </w:rPr>
      </w:pPr>
    </w:p>
    <w:p w:rsidR="00B10011" w:rsidRDefault="00B10011">
      <w:pPr>
        <w:widowControl w:val="0"/>
        <w:autoSpaceDE w:val="0"/>
        <w:autoSpaceDN w:val="0"/>
        <w:adjustRightInd w:val="0"/>
        <w:spacing w:after="0" w:line="240" w:lineRule="auto"/>
        <w:jc w:val="both"/>
        <w:rPr>
          <w:rFonts w:ascii="Times New Roman CYR" w:hAnsi="Times New Roman CYR" w:cs="Times New Roman CYR"/>
        </w:rPr>
      </w:pPr>
    </w:p>
    <w:p w:rsidR="00B10011" w:rsidRDefault="00F8371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lang w:val="uk-UA"/>
        </w:rPr>
        <w:t xml:space="preserve">               </w:t>
      </w:r>
      <w:r w:rsidR="00110717">
        <w:rPr>
          <w:rFonts w:ascii="Times New Roman CYR" w:hAnsi="Times New Roman CYR" w:cs="Times New Roman CYR"/>
        </w:rPr>
        <w:t>Керівник</w:t>
      </w:r>
      <w:r w:rsidR="00110717">
        <w:rPr>
          <w:rFonts w:ascii="Times New Roman CYR" w:hAnsi="Times New Roman CYR" w:cs="Times New Roman CYR"/>
        </w:rPr>
        <w:tab/>
      </w:r>
      <w:r w:rsidR="00110717">
        <w:rPr>
          <w:rFonts w:ascii="Times New Roman CYR" w:hAnsi="Times New Roman CYR" w:cs="Times New Roman CYR"/>
        </w:rPr>
        <w:tab/>
      </w:r>
      <w:r w:rsidR="00110717">
        <w:rPr>
          <w:rFonts w:ascii="Times New Roman CYR" w:hAnsi="Times New Roman CYR" w:cs="Times New Roman CYR"/>
        </w:rPr>
        <w:tab/>
      </w:r>
      <w:r w:rsidR="00110717">
        <w:rPr>
          <w:rFonts w:ascii="Times New Roman CYR" w:hAnsi="Times New Roman CYR" w:cs="Times New Roman CYR"/>
        </w:rPr>
        <w:tab/>
        <w:t>Соломашенко Олена Юр</w:t>
      </w:r>
      <w:proofErr w:type="gramStart"/>
      <w:r w:rsidR="00110717">
        <w:rPr>
          <w:rFonts w:ascii="Times New Roman CYR" w:hAnsi="Times New Roman CYR" w:cs="Times New Roman CYR"/>
        </w:rPr>
        <w:t>i</w:t>
      </w:r>
      <w:proofErr w:type="gramEnd"/>
      <w:r w:rsidR="00110717">
        <w:rPr>
          <w:rFonts w:ascii="Times New Roman CYR" w:hAnsi="Times New Roman CYR" w:cs="Times New Roman CYR"/>
        </w:rPr>
        <w:t>ївна</w:t>
      </w:r>
    </w:p>
    <w:p w:rsidR="00B10011" w:rsidRDefault="00B10011">
      <w:pPr>
        <w:widowControl w:val="0"/>
        <w:autoSpaceDE w:val="0"/>
        <w:autoSpaceDN w:val="0"/>
        <w:adjustRightInd w:val="0"/>
        <w:spacing w:after="0" w:line="240" w:lineRule="auto"/>
        <w:jc w:val="both"/>
        <w:rPr>
          <w:rFonts w:ascii="Times New Roman CYR" w:hAnsi="Times New Roman CYR" w:cs="Times New Roman CYR"/>
        </w:rPr>
      </w:pPr>
    </w:p>
    <w:p w:rsidR="00B10011" w:rsidRDefault="00F8371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lang w:val="uk-UA"/>
        </w:rPr>
        <w:t xml:space="preserve">               </w:t>
      </w:r>
      <w:r w:rsidR="00110717">
        <w:rPr>
          <w:rFonts w:ascii="Times New Roman CYR" w:hAnsi="Times New Roman CYR" w:cs="Times New Roman CYR"/>
        </w:rPr>
        <w:t>Головний бухгалтер</w:t>
      </w:r>
      <w:r w:rsidR="00110717">
        <w:rPr>
          <w:rFonts w:ascii="Times New Roman CYR" w:hAnsi="Times New Roman CYR" w:cs="Times New Roman CYR"/>
        </w:rPr>
        <w:tab/>
      </w:r>
      <w:r w:rsidR="00110717">
        <w:rPr>
          <w:rFonts w:ascii="Times New Roman CYR" w:hAnsi="Times New Roman CYR" w:cs="Times New Roman CYR"/>
        </w:rPr>
        <w:tab/>
      </w:r>
      <w:r w:rsidR="00110717">
        <w:rPr>
          <w:rFonts w:ascii="Times New Roman CYR" w:hAnsi="Times New Roman CYR" w:cs="Times New Roman CYR"/>
        </w:rPr>
        <w:tab/>
        <w:t>Турта Галина В</w:t>
      </w:r>
      <w:proofErr w:type="gramStart"/>
      <w:r w:rsidR="00110717">
        <w:rPr>
          <w:rFonts w:ascii="Times New Roman CYR" w:hAnsi="Times New Roman CYR" w:cs="Times New Roman CYR"/>
        </w:rPr>
        <w:t>i</w:t>
      </w:r>
      <w:proofErr w:type="gramEnd"/>
      <w:r w:rsidR="00110717">
        <w:rPr>
          <w:rFonts w:ascii="Times New Roman CYR" w:hAnsi="Times New Roman CYR" w:cs="Times New Roman CYR"/>
        </w:rPr>
        <w:t>кторiвна</w:t>
      </w:r>
    </w:p>
    <w:p w:rsidR="00B10011" w:rsidRDefault="00B10011">
      <w:pPr>
        <w:widowControl w:val="0"/>
        <w:autoSpaceDE w:val="0"/>
        <w:autoSpaceDN w:val="0"/>
        <w:adjustRightInd w:val="0"/>
        <w:spacing w:after="0" w:line="240" w:lineRule="auto"/>
        <w:jc w:val="both"/>
        <w:rPr>
          <w:rFonts w:ascii="Times New Roman CYR" w:hAnsi="Times New Roman CYR" w:cs="Times New Roman CYR"/>
        </w:rPr>
        <w:sectPr w:rsidR="00B10011">
          <w:pgSz w:w="12240" w:h="15840"/>
          <w:pgMar w:top="850" w:right="850" w:bottom="850" w:left="1400" w:header="720" w:footer="720" w:gutter="0"/>
          <w:cols w:space="720"/>
          <w:noEndnote/>
        </w:sect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rPr>
        <w:lastRenderedPageBreak/>
        <w:t xml:space="preserve">XVI. Твердження щодо </w:t>
      </w:r>
      <w:proofErr w:type="gramStart"/>
      <w:r>
        <w:rPr>
          <w:rFonts w:ascii="Times New Roman CYR" w:hAnsi="Times New Roman CYR" w:cs="Times New Roman CYR"/>
          <w:b/>
          <w:bCs/>
          <w:sz w:val="28"/>
          <w:szCs w:val="28"/>
        </w:rPr>
        <w:t>р</w:t>
      </w:r>
      <w:proofErr w:type="gramEnd"/>
      <w:r>
        <w:rPr>
          <w:rFonts w:ascii="Times New Roman CYR" w:hAnsi="Times New Roman CYR" w:cs="Times New Roman CYR"/>
          <w:b/>
          <w:bCs/>
          <w:sz w:val="28"/>
          <w:szCs w:val="28"/>
        </w:rPr>
        <w:t>ічної інформації</w:t>
      </w:r>
    </w:p>
    <w:p w:rsidR="00ED0034" w:rsidRPr="00ED0034" w:rsidRDefault="00ED0034">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B10011" w:rsidRPr="00414A71" w:rsidRDefault="00110717" w:rsidP="00ED0034">
      <w:pPr>
        <w:widowControl w:val="0"/>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ED0034">
        <w:rPr>
          <w:rFonts w:ascii="Times New Roman CYR" w:hAnsi="Times New Roman CYR" w:cs="Times New Roman CYR"/>
          <w:sz w:val="24"/>
          <w:szCs w:val="24"/>
          <w:lang w:val="uk-UA"/>
        </w:rPr>
        <w:t>Ми впевнен</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 що р</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чна ф</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нансова зв</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тн</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сть акц</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онерного товариства п</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дготовлена в</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дпов</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дно до вимог стандарт</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в бухгалтерського обл</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ку у в</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дпов</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дност</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з Законом України "Про бухгалтерський обл</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к та ф</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нансову зв</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тн</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сть в Україн</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 м</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стить достов</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 xml:space="preserve">рне та об'єктивне подання </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нформац</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ї про стан актив</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в, пасив</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в, ф</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нансовий стан, прибутки та збитки ем</w:t>
      </w:r>
      <w:r>
        <w:rPr>
          <w:rFonts w:ascii="Times New Roman CYR" w:hAnsi="Times New Roman CYR" w:cs="Times New Roman CYR"/>
          <w:sz w:val="24"/>
          <w:szCs w:val="24"/>
        </w:rPr>
        <w:t>i</w:t>
      </w:r>
      <w:r w:rsidRPr="00ED0034">
        <w:rPr>
          <w:rFonts w:ascii="Times New Roman CYR" w:hAnsi="Times New Roman CYR" w:cs="Times New Roman CYR"/>
          <w:sz w:val="24"/>
          <w:szCs w:val="24"/>
          <w:lang w:val="uk-UA"/>
        </w:rPr>
        <w:t xml:space="preserve">тента. </w:t>
      </w:r>
      <w:r w:rsidRPr="00414A71">
        <w:rPr>
          <w:rFonts w:ascii="Times New Roman CYR" w:hAnsi="Times New Roman CYR" w:cs="Times New Roman CYR"/>
          <w:sz w:val="24"/>
          <w:szCs w:val="24"/>
          <w:lang w:val="uk-UA"/>
        </w:rPr>
        <w:t>Зв</w:t>
      </w:r>
      <w:r>
        <w:rPr>
          <w:rFonts w:ascii="Times New Roman CYR" w:hAnsi="Times New Roman CYR" w:cs="Times New Roman CYR"/>
          <w:sz w:val="24"/>
          <w:szCs w:val="24"/>
        </w:rPr>
        <w:t>i</w:t>
      </w:r>
      <w:r w:rsidRPr="00414A71">
        <w:rPr>
          <w:rFonts w:ascii="Times New Roman CYR" w:hAnsi="Times New Roman CYR" w:cs="Times New Roman CYR"/>
          <w:sz w:val="24"/>
          <w:szCs w:val="24"/>
          <w:lang w:val="uk-UA"/>
        </w:rPr>
        <w:t>т кер</w:t>
      </w:r>
      <w:r>
        <w:rPr>
          <w:rFonts w:ascii="Times New Roman CYR" w:hAnsi="Times New Roman CYR" w:cs="Times New Roman CYR"/>
          <w:sz w:val="24"/>
          <w:szCs w:val="24"/>
        </w:rPr>
        <w:t>i</w:t>
      </w:r>
      <w:r w:rsidR="00414A71" w:rsidRPr="00414A71">
        <w:rPr>
          <w:rFonts w:ascii="Times New Roman CYR" w:hAnsi="Times New Roman CYR" w:cs="Times New Roman CYR"/>
          <w:sz w:val="24"/>
          <w:szCs w:val="24"/>
          <w:lang w:val="uk-UA"/>
        </w:rPr>
        <w:t>вництва (зв</w:t>
      </w:r>
      <w:r w:rsidR="00414A71">
        <w:rPr>
          <w:rFonts w:ascii="Times New Roman CYR" w:hAnsi="Times New Roman CYR" w:cs="Times New Roman CYR"/>
          <w:sz w:val="24"/>
          <w:szCs w:val="24"/>
        </w:rPr>
        <w:t>i</w:t>
      </w:r>
      <w:r w:rsidR="00414A71" w:rsidRPr="00414A71">
        <w:rPr>
          <w:rFonts w:ascii="Times New Roman CYR" w:hAnsi="Times New Roman CYR" w:cs="Times New Roman CYR"/>
          <w:sz w:val="24"/>
          <w:szCs w:val="24"/>
          <w:lang w:val="uk-UA"/>
        </w:rPr>
        <w:t>т про управл</w:t>
      </w:r>
      <w:r w:rsidR="00414A71">
        <w:rPr>
          <w:rFonts w:ascii="Times New Roman CYR" w:hAnsi="Times New Roman CYR" w:cs="Times New Roman CYR"/>
          <w:sz w:val="24"/>
          <w:szCs w:val="24"/>
        </w:rPr>
        <w:t>i</w:t>
      </w:r>
      <w:r w:rsidR="00414A71" w:rsidRPr="00414A71">
        <w:rPr>
          <w:rFonts w:ascii="Times New Roman CYR" w:hAnsi="Times New Roman CYR" w:cs="Times New Roman CYR"/>
          <w:sz w:val="24"/>
          <w:szCs w:val="24"/>
          <w:lang w:val="uk-UA"/>
        </w:rPr>
        <w:t xml:space="preserve">ння) </w:t>
      </w:r>
      <w:r w:rsidRPr="00414A71">
        <w:rPr>
          <w:rFonts w:ascii="Times New Roman CYR" w:hAnsi="Times New Roman CYR" w:cs="Times New Roman CYR"/>
          <w:sz w:val="24"/>
          <w:szCs w:val="24"/>
          <w:lang w:val="uk-UA"/>
        </w:rPr>
        <w:t>розкриває д</w:t>
      </w:r>
      <w:r>
        <w:rPr>
          <w:rFonts w:ascii="Times New Roman CYR" w:hAnsi="Times New Roman CYR" w:cs="Times New Roman CYR"/>
          <w:sz w:val="24"/>
          <w:szCs w:val="24"/>
        </w:rPr>
        <w:t>i</w:t>
      </w:r>
      <w:r w:rsidRPr="00414A71">
        <w:rPr>
          <w:rFonts w:ascii="Times New Roman CYR" w:hAnsi="Times New Roman CYR" w:cs="Times New Roman CYR"/>
          <w:sz w:val="24"/>
          <w:szCs w:val="24"/>
          <w:lang w:val="uk-UA"/>
        </w:rPr>
        <w:t>йсний стан корпоративної д</w:t>
      </w:r>
      <w:r>
        <w:rPr>
          <w:rFonts w:ascii="Times New Roman CYR" w:hAnsi="Times New Roman CYR" w:cs="Times New Roman CYR"/>
          <w:sz w:val="24"/>
          <w:szCs w:val="24"/>
        </w:rPr>
        <w:t>i</w:t>
      </w:r>
      <w:r w:rsidRPr="00414A71">
        <w:rPr>
          <w:rFonts w:ascii="Times New Roman CYR" w:hAnsi="Times New Roman CYR" w:cs="Times New Roman CYR"/>
          <w:sz w:val="24"/>
          <w:szCs w:val="24"/>
          <w:lang w:val="uk-UA"/>
        </w:rPr>
        <w:t>яльност</w:t>
      </w:r>
      <w:r>
        <w:rPr>
          <w:rFonts w:ascii="Times New Roman CYR" w:hAnsi="Times New Roman CYR" w:cs="Times New Roman CYR"/>
          <w:sz w:val="24"/>
          <w:szCs w:val="24"/>
        </w:rPr>
        <w:t>i</w:t>
      </w:r>
      <w:r w:rsidRPr="00414A71">
        <w:rPr>
          <w:rFonts w:ascii="Times New Roman CYR" w:hAnsi="Times New Roman CYR" w:cs="Times New Roman CYR"/>
          <w:sz w:val="24"/>
          <w:szCs w:val="24"/>
          <w:lang w:val="uk-UA"/>
        </w:rPr>
        <w:t xml:space="preserve"> ПрАТ "УФК" у в</w:t>
      </w:r>
      <w:r>
        <w:rPr>
          <w:rFonts w:ascii="Times New Roman CYR" w:hAnsi="Times New Roman CYR" w:cs="Times New Roman CYR"/>
          <w:sz w:val="24"/>
          <w:szCs w:val="24"/>
        </w:rPr>
        <w:t>i</w:t>
      </w:r>
      <w:r w:rsidRPr="00414A71">
        <w:rPr>
          <w:rFonts w:ascii="Times New Roman CYR" w:hAnsi="Times New Roman CYR" w:cs="Times New Roman CYR"/>
          <w:sz w:val="24"/>
          <w:szCs w:val="24"/>
          <w:lang w:val="uk-UA"/>
        </w:rPr>
        <w:t>дпов</w:t>
      </w:r>
      <w:r>
        <w:rPr>
          <w:rFonts w:ascii="Times New Roman CYR" w:hAnsi="Times New Roman CYR" w:cs="Times New Roman CYR"/>
          <w:sz w:val="24"/>
          <w:szCs w:val="24"/>
        </w:rPr>
        <w:t>i</w:t>
      </w:r>
      <w:r w:rsidRPr="00414A71">
        <w:rPr>
          <w:rFonts w:ascii="Times New Roman CYR" w:hAnsi="Times New Roman CYR" w:cs="Times New Roman CYR"/>
          <w:sz w:val="24"/>
          <w:szCs w:val="24"/>
          <w:lang w:val="uk-UA"/>
        </w:rPr>
        <w:t>дност</w:t>
      </w:r>
      <w:r>
        <w:rPr>
          <w:rFonts w:ascii="Times New Roman CYR" w:hAnsi="Times New Roman CYR" w:cs="Times New Roman CYR"/>
          <w:sz w:val="24"/>
          <w:szCs w:val="24"/>
        </w:rPr>
        <w:t>i</w:t>
      </w:r>
      <w:r w:rsidRPr="00414A71">
        <w:rPr>
          <w:rFonts w:ascii="Times New Roman CYR" w:hAnsi="Times New Roman CYR" w:cs="Times New Roman CYR"/>
          <w:sz w:val="24"/>
          <w:szCs w:val="24"/>
          <w:lang w:val="uk-UA"/>
        </w:rPr>
        <w:t xml:space="preserve"> з вимогами Закону України "Про ц</w:t>
      </w:r>
      <w:r>
        <w:rPr>
          <w:rFonts w:ascii="Times New Roman CYR" w:hAnsi="Times New Roman CYR" w:cs="Times New Roman CYR"/>
          <w:sz w:val="24"/>
          <w:szCs w:val="24"/>
        </w:rPr>
        <w:t>i</w:t>
      </w:r>
      <w:r w:rsidRPr="00414A71">
        <w:rPr>
          <w:rFonts w:ascii="Times New Roman CYR" w:hAnsi="Times New Roman CYR" w:cs="Times New Roman CYR"/>
          <w:sz w:val="24"/>
          <w:szCs w:val="24"/>
          <w:lang w:val="uk-UA"/>
        </w:rPr>
        <w:t>нн</w:t>
      </w:r>
      <w:r>
        <w:rPr>
          <w:rFonts w:ascii="Times New Roman CYR" w:hAnsi="Times New Roman CYR" w:cs="Times New Roman CYR"/>
          <w:sz w:val="24"/>
          <w:szCs w:val="24"/>
        </w:rPr>
        <w:t>i</w:t>
      </w:r>
      <w:r w:rsidRPr="00414A71">
        <w:rPr>
          <w:rFonts w:ascii="Times New Roman CYR" w:hAnsi="Times New Roman CYR" w:cs="Times New Roman CYR"/>
          <w:sz w:val="24"/>
          <w:szCs w:val="24"/>
          <w:lang w:val="uk-UA"/>
        </w:rPr>
        <w:t xml:space="preserve"> папери та фондовий ринок".</w:t>
      </w:r>
    </w:p>
    <w:p w:rsidR="00B10011" w:rsidRPr="00414A71" w:rsidRDefault="00B10011">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ПрАТ "УФК" Соломашенко О.Ю.</w:t>
      </w:r>
    </w:p>
    <w:p w:rsidR="00ED0034" w:rsidRDefault="00ED0034">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B10011" w:rsidRDefault="0011071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ПрАТ "УФК" Турта Г.В.</w:t>
      </w:r>
    </w:p>
    <w:p w:rsidR="00B10011" w:rsidRPr="00ED0034" w:rsidRDefault="00B10011">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B10011" w:rsidRDefault="00B10011">
      <w:pPr>
        <w:widowControl w:val="0"/>
        <w:autoSpaceDE w:val="0"/>
        <w:autoSpaceDN w:val="0"/>
        <w:adjustRightInd w:val="0"/>
        <w:spacing w:after="0" w:line="240" w:lineRule="auto"/>
        <w:rPr>
          <w:rFonts w:ascii="Times New Roman CYR" w:hAnsi="Times New Roman CYR" w:cs="Times New Roman CYR"/>
          <w:sz w:val="24"/>
          <w:szCs w:val="24"/>
        </w:rPr>
      </w:pPr>
    </w:p>
    <w:p w:rsidR="00B10011" w:rsidRDefault="0011071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B10011">
        <w:trPr>
          <w:trHeight w:val="200"/>
        </w:trPr>
        <w:tc>
          <w:tcPr>
            <w:tcW w:w="14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виникнення </w:t>
            </w:r>
            <w:proofErr w:type="gramStart"/>
            <w:r>
              <w:rPr>
                <w:rFonts w:ascii="Times New Roman CYR" w:hAnsi="Times New Roman CYR" w:cs="Times New Roman CYR"/>
                <w:b/>
                <w:bCs/>
              </w:rPr>
              <w:t>под</w:t>
            </w:r>
            <w:proofErr w:type="gramEnd"/>
            <w:r>
              <w:rPr>
                <w:rFonts w:ascii="Times New Roman CYR" w:hAnsi="Times New Roman CYR" w:cs="Times New Roman CYR"/>
                <w:b/>
                <w:bCs/>
              </w:rPr>
              <w:t>ії</w:t>
            </w:r>
          </w:p>
        </w:tc>
        <w:tc>
          <w:tcPr>
            <w:tcW w:w="225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w:t>
            </w:r>
            <w:proofErr w:type="gramStart"/>
            <w:r>
              <w:rPr>
                <w:rFonts w:ascii="Times New Roman CYR" w:hAnsi="Times New Roman CYR" w:cs="Times New Roman CYR"/>
                <w:b/>
                <w:bCs/>
              </w:rPr>
              <w:t>в</w:t>
            </w:r>
            <w:proofErr w:type="gramEnd"/>
            <w:r>
              <w:rPr>
                <w:rFonts w:ascii="Times New Roman CYR" w:hAnsi="Times New Roman CYR" w:cs="Times New Roman CYR"/>
                <w:b/>
                <w:bCs/>
              </w:rPr>
              <w:t xml:space="preserve"> фондового ринку</w:t>
            </w:r>
          </w:p>
        </w:tc>
        <w:tc>
          <w:tcPr>
            <w:tcW w:w="630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B10011">
        <w:trPr>
          <w:trHeight w:val="200"/>
        </w:trPr>
        <w:tc>
          <w:tcPr>
            <w:tcW w:w="1450" w:type="dxa"/>
            <w:tcBorders>
              <w:top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B10011">
        <w:trPr>
          <w:trHeight w:val="200"/>
        </w:trPr>
        <w:tc>
          <w:tcPr>
            <w:tcW w:w="1450" w:type="dxa"/>
            <w:tcBorders>
              <w:top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20.04.2018</w:t>
            </w:r>
          </w:p>
        </w:tc>
        <w:tc>
          <w:tcPr>
            <w:tcW w:w="2250" w:type="dxa"/>
            <w:tcBorders>
              <w:top w:val="single" w:sz="6" w:space="0" w:color="auto"/>
              <w:left w:val="single" w:sz="6" w:space="0" w:color="auto"/>
              <w:bottom w:val="single" w:sz="6" w:space="0" w:color="auto"/>
              <w:right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23.04.2018</w:t>
            </w:r>
          </w:p>
        </w:tc>
        <w:tc>
          <w:tcPr>
            <w:tcW w:w="6300" w:type="dxa"/>
            <w:tcBorders>
              <w:top w:val="single" w:sz="6" w:space="0" w:color="auto"/>
              <w:left w:val="single" w:sz="6" w:space="0" w:color="auto"/>
              <w:bottom w:val="single" w:sz="6" w:space="0" w:color="auto"/>
            </w:tcBorders>
          </w:tcPr>
          <w:p w:rsidR="00B10011" w:rsidRDefault="0011071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Відомості про прийняття </w:t>
            </w:r>
            <w:proofErr w:type="gramStart"/>
            <w:r>
              <w:rPr>
                <w:rFonts w:ascii="Times New Roman CYR" w:hAnsi="Times New Roman CYR" w:cs="Times New Roman CYR"/>
              </w:rPr>
              <w:t>р</w:t>
            </w:r>
            <w:proofErr w:type="gramEnd"/>
            <w:r>
              <w:rPr>
                <w:rFonts w:ascii="Times New Roman CYR" w:hAnsi="Times New Roman CYR" w:cs="Times New Roman CYR"/>
              </w:rPr>
              <w:t>ішення про попереднє надання згоди на вчинення значних правочинів</w:t>
            </w:r>
          </w:p>
        </w:tc>
      </w:tr>
    </w:tbl>
    <w:p w:rsidR="00110717" w:rsidRDefault="00110717">
      <w:pPr>
        <w:widowControl w:val="0"/>
        <w:autoSpaceDE w:val="0"/>
        <w:autoSpaceDN w:val="0"/>
        <w:adjustRightInd w:val="0"/>
        <w:spacing w:after="0" w:line="240" w:lineRule="auto"/>
        <w:rPr>
          <w:rFonts w:ascii="Times New Roman CYR" w:hAnsi="Times New Roman CYR" w:cs="Times New Roman CYR"/>
          <w:lang w:val="uk-UA"/>
        </w:rPr>
      </w:pPr>
    </w:p>
    <w:p w:rsidR="00F83718" w:rsidRDefault="00F83718">
      <w:pPr>
        <w:widowControl w:val="0"/>
        <w:autoSpaceDE w:val="0"/>
        <w:autoSpaceDN w:val="0"/>
        <w:adjustRightInd w:val="0"/>
        <w:spacing w:after="0" w:line="240" w:lineRule="auto"/>
        <w:rPr>
          <w:rFonts w:ascii="Times New Roman CYR" w:hAnsi="Times New Roman CYR" w:cs="Times New Roman CYR"/>
          <w:lang w:val="uk-UA"/>
        </w:rPr>
      </w:pPr>
    </w:p>
    <w:p w:rsidR="00F83718" w:rsidRDefault="00F83718">
      <w:pPr>
        <w:widowControl w:val="0"/>
        <w:autoSpaceDE w:val="0"/>
        <w:autoSpaceDN w:val="0"/>
        <w:adjustRightInd w:val="0"/>
        <w:spacing w:after="0" w:line="240" w:lineRule="auto"/>
        <w:rPr>
          <w:rFonts w:ascii="Times New Roman CYR" w:hAnsi="Times New Roman CYR" w:cs="Times New Roman CYR"/>
          <w:lang w:val="uk-UA"/>
        </w:rPr>
      </w:pPr>
    </w:p>
    <w:p w:rsidR="00F83718" w:rsidRDefault="00F83718" w:rsidP="00F8371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lang w:val="uk-UA"/>
        </w:rPr>
        <w:t xml:space="preserve">               </w:t>
      </w: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Соломашенко Олена Юр</w:t>
      </w:r>
      <w:proofErr w:type="gramStart"/>
      <w:r>
        <w:rPr>
          <w:rFonts w:ascii="Times New Roman CYR" w:hAnsi="Times New Roman CYR" w:cs="Times New Roman CYR"/>
        </w:rPr>
        <w:t>i</w:t>
      </w:r>
      <w:proofErr w:type="gramEnd"/>
      <w:r>
        <w:rPr>
          <w:rFonts w:ascii="Times New Roman CYR" w:hAnsi="Times New Roman CYR" w:cs="Times New Roman CYR"/>
        </w:rPr>
        <w:t>ївна</w:t>
      </w:r>
    </w:p>
    <w:p w:rsidR="00F83718" w:rsidRDefault="00F83718" w:rsidP="00F83718">
      <w:pPr>
        <w:widowControl w:val="0"/>
        <w:autoSpaceDE w:val="0"/>
        <w:autoSpaceDN w:val="0"/>
        <w:adjustRightInd w:val="0"/>
        <w:spacing w:after="0" w:line="240" w:lineRule="auto"/>
        <w:jc w:val="both"/>
        <w:rPr>
          <w:rFonts w:ascii="Times New Roman CYR" w:hAnsi="Times New Roman CYR" w:cs="Times New Roman CYR"/>
        </w:rPr>
      </w:pPr>
    </w:p>
    <w:p w:rsidR="00F83718" w:rsidRDefault="00F83718" w:rsidP="00F8371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lang w:val="uk-UA"/>
        </w:rPr>
        <w:t xml:space="preserve">               </w:t>
      </w: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Турта Галина В</w:t>
      </w:r>
      <w:proofErr w:type="gramStart"/>
      <w:r>
        <w:rPr>
          <w:rFonts w:ascii="Times New Roman CYR" w:hAnsi="Times New Roman CYR" w:cs="Times New Roman CYR"/>
        </w:rPr>
        <w:t>i</w:t>
      </w:r>
      <w:proofErr w:type="gramEnd"/>
      <w:r>
        <w:rPr>
          <w:rFonts w:ascii="Times New Roman CYR" w:hAnsi="Times New Roman CYR" w:cs="Times New Roman CYR"/>
        </w:rPr>
        <w:t>кторiвна</w:t>
      </w:r>
    </w:p>
    <w:p w:rsidR="00F83718" w:rsidRPr="00F83718" w:rsidRDefault="00F83718">
      <w:pPr>
        <w:widowControl w:val="0"/>
        <w:autoSpaceDE w:val="0"/>
        <w:autoSpaceDN w:val="0"/>
        <w:adjustRightInd w:val="0"/>
        <w:spacing w:after="0" w:line="240" w:lineRule="auto"/>
        <w:rPr>
          <w:rFonts w:ascii="Times New Roman CYR" w:hAnsi="Times New Roman CYR" w:cs="Times New Roman CYR"/>
        </w:rPr>
      </w:pPr>
    </w:p>
    <w:sectPr w:rsidR="00F83718" w:rsidRPr="00F83718" w:rsidSect="00B10011">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241F"/>
    <w:multiLevelType w:val="hybridMultilevel"/>
    <w:tmpl w:val="C6A40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768E2"/>
    <w:multiLevelType w:val="hybridMultilevel"/>
    <w:tmpl w:val="03227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5173EC"/>
    <w:multiLevelType w:val="hybridMultilevel"/>
    <w:tmpl w:val="DD325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9F63AE"/>
    <w:multiLevelType w:val="hybridMultilevel"/>
    <w:tmpl w:val="C0562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BF4ABC"/>
    <w:multiLevelType w:val="hybridMultilevel"/>
    <w:tmpl w:val="C4C2D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D77D51"/>
    <w:multiLevelType w:val="hybridMultilevel"/>
    <w:tmpl w:val="B4E89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8967DC"/>
    <w:multiLevelType w:val="hybridMultilevel"/>
    <w:tmpl w:val="48403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0A380C"/>
    <w:multiLevelType w:val="hybridMultilevel"/>
    <w:tmpl w:val="E6A4A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95AD9"/>
    <w:rsid w:val="00053008"/>
    <w:rsid w:val="000B011E"/>
    <w:rsid w:val="00110717"/>
    <w:rsid w:val="0017257A"/>
    <w:rsid w:val="001C4F7A"/>
    <w:rsid w:val="001D2CEB"/>
    <w:rsid w:val="00251711"/>
    <w:rsid w:val="002A5E36"/>
    <w:rsid w:val="002D5CFE"/>
    <w:rsid w:val="003457B8"/>
    <w:rsid w:val="00414A71"/>
    <w:rsid w:val="00460E57"/>
    <w:rsid w:val="0047156A"/>
    <w:rsid w:val="0049318E"/>
    <w:rsid w:val="00530127"/>
    <w:rsid w:val="005432FA"/>
    <w:rsid w:val="005F74BA"/>
    <w:rsid w:val="00690BF5"/>
    <w:rsid w:val="007836B5"/>
    <w:rsid w:val="007B0247"/>
    <w:rsid w:val="00831496"/>
    <w:rsid w:val="008A7CB1"/>
    <w:rsid w:val="008E018E"/>
    <w:rsid w:val="00917129"/>
    <w:rsid w:val="00956F9C"/>
    <w:rsid w:val="009D4997"/>
    <w:rsid w:val="00A05734"/>
    <w:rsid w:val="00A82E23"/>
    <w:rsid w:val="00A83FD7"/>
    <w:rsid w:val="00A95AD9"/>
    <w:rsid w:val="00AA5697"/>
    <w:rsid w:val="00AD0494"/>
    <w:rsid w:val="00B05B8D"/>
    <w:rsid w:val="00B10011"/>
    <w:rsid w:val="00B73BD4"/>
    <w:rsid w:val="00B767A0"/>
    <w:rsid w:val="00CA1E00"/>
    <w:rsid w:val="00D6193E"/>
    <w:rsid w:val="00DC08A4"/>
    <w:rsid w:val="00E0009D"/>
    <w:rsid w:val="00E12EE3"/>
    <w:rsid w:val="00E37663"/>
    <w:rsid w:val="00ED0034"/>
    <w:rsid w:val="00F06C3F"/>
    <w:rsid w:val="00F83718"/>
    <w:rsid w:val="00FD7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E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44</Pages>
  <Words>13786</Words>
  <Characters>78583</Characters>
  <Application>Microsoft Office Word</Application>
  <DocSecurity>0</DocSecurity>
  <Lines>654</Lines>
  <Paragraphs>184</Paragraphs>
  <ScaleCrop>false</ScaleCrop>
  <Company/>
  <LinksUpToDate>false</LinksUpToDate>
  <CharactersWithSpaces>92185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гравитон</dc:creator>
  <cp:lastModifiedBy>гравитон</cp:lastModifiedBy>
  <cp:revision>45</cp:revision>
  <cp:lastPrinted>2019-04-27T06:54:00Z</cp:lastPrinted>
  <dcterms:created xsi:type="dcterms:W3CDTF">2019-04-27T06:52:00Z</dcterms:created>
  <dcterms:modified xsi:type="dcterms:W3CDTF">2019-04-27T08:45:00Z</dcterms:modified>
</cp:coreProperties>
</file>